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7A8" w14:textId="77777777" w:rsidR="00EC7B4C" w:rsidRDefault="00EC7B4C" w:rsidP="00EC7B4C">
      <w:pPr>
        <w:spacing w:after="0" w:line="240" w:lineRule="auto"/>
        <w:jc w:val="right"/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</w:pPr>
      <w:r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Załącznik nr 6 do SWZ</w:t>
      </w:r>
    </w:p>
    <w:p w14:paraId="51042EB9" w14:textId="77777777" w:rsidR="00EC7B4C" w:rsidRDefault="00EC7B4C" w:rsidP="00EC7B4C">
      <w:pPr>
        <w:spacing w:after="0" w:line="240" w:lineRule="auto"/>
        <w:ind w:left="6480"/>
        <w:jc w:val="right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28814F1E" w14:textId="77777777" w:rsidR="00EC7B4C" w:rsidRDefault="00EC7B4C" w:rsidP="00EC7B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Zamawiający:</w:t>
      </w:r>
    </w:p>
    <w:p w14:paraId="03C4F88F" w14:textId="77777777" w:rsidR="00EC7B4C" w:rsidRDefault="00EC7B4C" w:rsidP="00EC7B4C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Przedsiębiorstwo Gospodarki Komunalnej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br/>
        <w:t>i Mieszkaniowej Sp. z o.o.</w:t>
      </w:r>
    </w:p>
    <w:p w14:paraId="36804471" w14:textId="77777777" w:rsidR="00EC7B4C" w:rsidRDefault="00EC7B4C" w:rsidP="00EC7B4C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ul. Generała Sulika 1</w:t>
      </w:r>
    </w:p>
    <w:p w14:paraId="71CE6942" w14:textId="77777777" w:rsidR="00EC7B4C" w:rsidRDefault="00EC7B4C" w:rsidP="00EC7B4C">
      <w:pPr>
        <w:spacing w:after="0" w:line="240" w:lineRule="auto"/>
        <w:ind w:left="4962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  16-200 Dąbrowa Białostocka</w:t>
      </w:r>
    </w:p>
    <w:p w14:paraId="16A8EA63" w14:textId="77777777" w:rsidR="00EC7B4C" w:rsidRDefault="00EC7B4C" w:rsidP="00EC7B4C">
      <w:pPr>
        <w:spacing w:after="0" w:line="48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Wykonawca:</w:t>
      </w:r>
    </w:p>
    <w:p w14:paraId="69349089" w14:textId="27D01C1B" w:rsidR="00EC7B4C" w:rsidRDefault="00EC7B4C" w:rsidP="00EC7B4C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</w:t>
      </w:r>
    </w:p>
    <w:p w14:paraId="2099B6EE" w14:textId="29443819" w:rsidR="00EC7B4C" w:rsidRDefault="00EC7B4C" w:rsidP="00EC7B4C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440B9629" w14:textId="77777777" w:rsidR="00EC7B4C" w:rsidRDefault="00EC7B4C" w:rsidP="00EC7B4C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CEiDG</w:t>
      </w:r>
      <w:proofErr w:type="spellEnd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)</w:t>
      </w:r>
    </w:p>
    <w:p w14:paraId="0B8C8A99" w14:textId="77777777" w:rsidR="00EC7B4C" w:rsidRDefault="00EC7B4C" w:rsidP="00EC7B4C">
      <w:pPr>
        <w:spacing w:after="0" w:line="480" w:lineRule="auto"/>
        <w:rPr>
          <w:rFonts w:ascii="Times New Roman" w:eastAsia="Times New Roman" w:hAnsi="Times New Roman"/>
          <w:color w:val="auto"/>
          <w:sz w:val="20"/>
          <w:szCs w:val="20"/>
          <w:u w:val="single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u w:val="single"/>
          <w:lang w:val="pl-PL" w:eastAsia="ar-SA"/>
        </w:rPr>
        <w:t>reprezentowany przez:</w:t>
      </w:r>
    </w:p>
    <w:p w14:paraId="29ADD20C" w14:textId="3D12F2CF" w:rsidR="00EC7B4C" w:rsidRDefault="00EC7B4C" w:rsidP="00EC7B4C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</w:t>
      </w:r>
    </w:p>
    <w:p w14:paraId="0C5FCE42" w14:textId="7D5D0263" w:rsidR="00EC7B4C" w:rsidRDefault="00EC7B4C" w:rsidP="00EC7B4C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527880C8" w14:textId="77777777" w:rsidR="00EC7B4C" w:rsidRDefault="00EC7B4C" w:rsidP="00EC7B4C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(imię, nazwisko, stanowisko/podstawa do reprezentacji)</w:t>
      </w:r>
    </w:p>
    <w:p w14:paraId="73F16B72" w14:textId="77777777" w:rsidR="00EC7B4C" w:rsidRDefault="00EC7B4C" w:rsidP="00EC7B4C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auto"/>
          <w:kern w:val="3"/>
          <w:szCs w:val="24"/>
          <w:lang w:val="pl-PL" w:eastAsia="pl-PL"/>
        </w:rPr>
      </w:pPr>
    </w:p>
    <w:p w14:paraId="0FB3D8BF" w14:textId="77777777" w:rsidR="00EC7B4C" w:rsidRDefault="00EC7B4C" w:rsidP="00EC7B4C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auto"/>
          <w:kern w:val="3"/>
          <w:sz w:val="28"/>
          <w:lang w:val="pl-PL" w:eastAsia="pl-PL"/>
        </w:rPr>
      </w:pPr>
      <w:r>
        <w:rPr>
          <w:rFonts w:ascii="Times New Roman" w:eastAsia="Lucida Sans Unicode" w:hAnsi="Times New Roman"/>
          <w:b/>
          <w:color w:val="auto"/>
          <w:kern w:val="3"/>
          <w:sz w:val="28"/>
          <w:lang w:val="pl-PL" w:eastAsia="pl-PL"/>
        </w:rPr>
        <w:t>WYKAZ OSÓB</w:t>
      </w:r>
    </w:p>
    <w:p w14:paraId="018ED342" w14:textId="77777777" w:rsidR="00EC7B4C" w:rsidRDefault="00EC7B4C" w:rsidP="00EC7B4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</w:p>
    <w:p w14:paraId="5F4B4379" w14:textId="77777777" w:rsidR="00EC7B4C" w:rsidRDefault="00EC7B4C" w:rsidP="00EC7B4C">
      <w:pPr>
        <w:suppressAutoHyphens w:val="0"/>
        <w:spacing w:after="0"/>
        <w:jc w:val="both"/>
        <w:rPr>
          <w:rFonts w:ascii="Times New Roman" w:eastAsia="Arial" w:hAnsi="Times New Roman"/>
          <w:color w:val="auto"/>
          <w:sz w:val="22"/>
          <w:lang w:val="pl-PL" w:eastAsia="en-US"/>
        </w:rPr>
      </w:pPr>
      <w:r>
        <w:rPr>
          <w:rFonts w:ascii="Times New Roman" w:eastAsia="Arial" w:hAnsi="Times New Roman"/>
          <w:color w:val="auto"/>
          <w:sz w:val="22"/>
          <w:lang w:val="pl-PL" w:eastAsia="en-US"/>
        </w:rPr>
        <w:t xml:space="preserve">Wykaz osób, skierowanych przez wykonawcę do realizacji zamówienia publicznego, w szczególności odpowiedzialnych za świadczenie usług, kontrolę jakości lub kierowanie robotami, wraz z informacjami na temat ich kwalifikacji zawodowych, uprawnień, doświadczenia i wykształcenia niezbędnych do wykonania zamówienia publicznego, a także zakresu wykonywanych przez nie czynności oraz informacją </w:t>
      </w:r>
    </w:p>
    <w:p w14:paraId="65685126" w14:textId="77777777" w:rsidR="00EC7B4C" w:rsidRDefault="00EC7B4C" w:rsidP="00EC7B4C">
      <w:pPr>
        <w:suppressAutoHyphens w:val="0"/>
        <w:spacing w:after="0"/>
        <w:jc w:val="both"/>
        <w:rPr>
          <w:rFonts w:ascii="Times New Roman" w:eastAsia="Arial" w:hAnsi="Times New Roman"/>
          <w:color w:val="auto"/>
          <w:sz w:val="22"/>
          <w:lang w:val="pl-PL" w:eastAsia="en-US"/>
        </w:rPr>
      </w:pPr>
      <w:r>
        <w:rPr>
          <w:rFonts w:ascii="Times New Roman" w:eastAsia="Arial" w:hAnsi="Times New Roman"/>
          <w:color w:val="auto"/>
          <w:sz w:val="22"/>
          <w:lang w:val="pl-PL" w:eastAsia="en-US"/>
        </w:rPr>
        <w:t>o podstawie do dysponowania tymi osobami.</w:t>
      </w:r>
    </w:p>
    <w:tbl>
      <w:tblPr>
        <w:tblpPr w:leftFromText="141" w:rightFromText="141" w:vertAnchor="text" w:horzAnchor="margin" w:tblpXSpec="center" w:tblpY="168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2617"/>
        <w:gridCol w:w="2488"/>
        <w:gridCol w:w="2267"/>
      </w:tblGrid>
      <w:tr w:rsidR="00EC7B4C" w14:paraId="319DA6E5" w14:textId="77777777" w:rsidTr="00EC7B4C">
        <w:trPr>
          <w:trHeight w:val="1423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DFC17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Imię</w:t>
            </w:r>
          </w:p>
          <w:p w14:paraId="43BCDDAA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i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nazwisko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09E65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Informacja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na temat</w:t>
            </w:r>
          </w:p>
          <w:p w14:paraId="2A196827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kwalifikacji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zawodowych, uprawnień, doświadczenia i wykształcenia niezbędnych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do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wykonania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zamówienia publicznego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D6361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Zakres</w:t>
            </w:r>
          </w:p>
          <w:p w14:paraId="1B9A5775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wykonywanych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czynności</w:t>
            </w:r>
          </w:p>
          <w:p w14:paraId="0B19E778" w14:textId="77777777" w:rsidR="00EC7B4C" w:rsidRDefault="00EC7B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przewidzianych w ramach przedmiotowego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19067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Informacja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o podstawie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do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dysponowania</w:t>
            </w:r>
            <w:r>
              <w:rPr>
                <w:rFonts w:ascii="Times New Roman" w:eastAsia="Arial" w:hAnsi="Times New Roman"/>
                <w:color w:val="auto"/>
                <w:sz w:val="18"/>
                <w:szCs w:val="18"/>
                <w:lang w:val="pl-PL" w:eastAsia="en-US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pl-PL" w:eastAsia="en-US"/>
              </w:rPr>
              <w:t>osobą</w:t>
            </w:r>
          </w:p>
        </w:tc>
      </w:tr>
      <w:tr w:rsidR="00EC7B4C" w14:paraId="7E84E30E" w14:textId="77777777" w:rsidTr="00EC7B4C">
        <w:trPr>
          <w:trHeight w:val="958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87331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  <w:p w14:paraId="2D07C3AB" w14:textId="77777777" w:rsidR="00EC7B4C" w:rsidRDefault="00EC7B4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  <w:p w14:paraId="1DEA38B0" w14:textId="77777777" w:rsidR="00EC7B4C" w:rsidRDefault="00EC7B4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  <w:p w14:paraId="3D8D68F1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FB772" w14:textId="77777777" w:rsidR="00EC7B4C" w:rsidRDefault="00EC7B4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D7EB6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CDFB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</w:tr>
      <w:tr w:rsidR="00EC7B4C" w14:paraId="371B111C" w14:textId="77777777" w:rsidTr="00EC7B4C">
        <w:trPr>
          <w:trHeight w:val="1128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79E39" w14:textId="77777777" w:rsidR="00EC7B4C" w:rsidRDefault="00EC7B4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  <w:p w14:paraId="7E4DE092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  <w:p w14:paraId="0CAD4883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  <w:p w14:paraId="6EC38CA6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7ABF2" w14:textId="77777777" w:rsidR="00EC7B4C" w:rsidRDefault="00EC7B4C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C55A1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DED9" w14:textId="77777777" w:rsidR="00EC7B4C" w:rsidRDefault="00EC7B4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 w:eastAsia="en-US"/>
              </w:rPr>
            </w:pPr>
          </w:p>
        </w:tc>
      </w:tr>
    </w:tbl>
    <w:p w14:paraId="246C36B1" w14:textId="77777777" w:rsidR="00EC7B4C" w:rsidRDefault="00EC7B4C" w:rsidP="00EC7B4C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auto"/>
          <w:sz w:val="22"/>
          <w:szCs w:val="20"/>
          <w:lang w:val="pl-PL" w:eastAsia="en-US"/>
        </w:rPr>
      </w:pPr>
    </w:p>
    <w:p w14:paraId="667ADDC5" w14:textId="77777777" w:rsidR="00EC7B4C" w:rsidRDefault="00EC7B4C" w:rsidP="00EC7B4C">
      <w:pPr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b/>
          <w:color w:val="auto"/>
          <w:sz w:val="22"/>
          <w:lang w:val="pl-PL" w:eastAsia="en-US"/>
        </w:rPr>
      </w:pPr>
      <w:r>
        <w:rPr>
          <w:rFonts w:ascii="Times New Roman" w:eastAsia="Times New Roman" w:hAnsi="Times New Roman"/>
          <w:b/>
          <w:color w:val="auto"/>
          <w:sz w:val="22"/>
          <w:lang w:val="pl-PL" w:eastAsia="en-US"/>
        </w:rPr>
        <w:t>Do</w:t>
      </w:r>
      <w:r>
        <w:rPr>
          <w:rFonts w:ascii="Times New Roman" w:eastAsia="Arial" w:hAnsi="Times New Roman"/>
          <w:b/>
          <w:color w:val="auto"/>
          <w:sz w:val="22"/>
          <w:lang w:val="pl-PL" w:eastAsia="en-US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2"/>
          <w:lang w:val="pl-PL" w:eastAsia="en-US"/>
        </w:rPr>
        <w:t>niniejszego</w:t>
      </w:r>
      <w:r>
        <w:rPr>
          <w:rFonts w:ascii="Times New Roman" w:eastAsia="Arial" w:hAnsi="Times New Roman"/>
          <w:b/>
          <w:color w:val="auto"/>
          <w:sz w:val="22"/>
          <w:lang w:val="pl-PL" w:eastAsia="en-US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2"/>
          <w:lang w:val="pl-PL" w:eastAsia="en-US"/>
        </w:rPr>
        <w:t>załącznika</w:t>
      </w:r>
      <w:r>
        <w:rPr>
          <w:rFonts w:ascii="Times New Roman" w:eastAsia="Arial" w:hAnsi="Times New Roman"/>
          <w:b/>
          <w:color w:val="auto"/>
          <w:sz w:val="22"/>
          <w:lang w:val="pl-PL" w:eastAsia="en-US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2"/>
          <w:lang w:val="pl-PL" w:eastAsia="en-US"/>
        </w:rPr>
        <w:t>należy</w:t>
      </w:r>
      <w:r>
        <w:rPr>
          <w:rFonts w:ascii="Times New Roman" w:eastAsia="Arial" w:hAnsi="Times New Roman"/>
          <w:b/>
          <w:color w:val="auto"/>
          <w:sz w:val="22"/>
          <w:lang w:val="pl-PL" w:eastAsia="en-US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2"/>
          <w:lang w:val="pl-PL" w:eastAsia="en-US"/>
        </w:rPr>
        <w:t>dołączyć oświadczenie Wykonawcy wynikające z SWZ – Załącznik nr 8 - Oświadczenie o posiadaniu uprawnień.</w:t>
      </w:r>
    </w:p>
    <w:p w14:paraId="129AB49F" w14:textId="77777777" w:rsidR="00EC7B4C" w:rsidRDefault="00EC7B4C" w:rsidP="00EC7B4C">
      <w:pPr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b/>
          <w:color w:val="auto"/>
          <w:sz w:val="22"/>
          <w:lang w:val="pl-PL" w:eastAsia="en-US"/>
        </w:rPr>
      </w:pPr>
    </w:p>
    <w:p w14:paraId="540FFA5F" w14:textId="77777777" w:rsidR="00EC7B4C" w:rsidRDefault="00EC7B4C" w:rsidP="00EC7B4C">
      <w:pPr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b/>
          <w:color w:val="auto"/>
          <w:sz w:val="22"/>
          <w:lang w:val="pl-PL" w:eastAsia="en-US"/>
        </w:rPr>
      </w:pPr>
    </w:p>
    <w:p w14:paraId="0404FAB6" w14:textId="71ACCA6A" w:rsidR="00EC7B4C" w:rsidRDefault="00EC7B4C" w:rsidP="00EC7B4C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color w:val="auto"/>
          <w:sz w:val="20"/>
          <w:szCs w:val="20"/>
          <w:lang w:val="pl-PL" w:eastAsia="en-US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en-US"/>
        </w:rPr>
        <w:t>……………………….dnia  ...............................</w:t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en-US"/>
        </w:rPr>
        <w:t xml:space="preserve">2023 </w:t>
      </w:r>
      <w:r>
        <w:rPr>
          <w:rFonts w:ascii="Times New Roman" w:eastAsia="Times New Roman" w:hAnsi="Times New Roman"/>
          <w:color w:val="auto"/>
          <w:sz w:val="20"/>
          <w:szCs w:val="20"/>
          <w:lang w:val="pl-PL" w:eastAsia="en-US"/>
        </w:rPr>
        <w:t>r.</w:t>
      </w:r>
    </w:p>
    <w:p w14:paraId="4E12D6AF" w14:textId="6AAEAB99" w:rsidR="00EC7B4C" w:rsidRDefault="00EC7B4C" w:rsidP="00EC7B4C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18"/>
          <w:lang w:val="pl-PL" w:eastAsia="en-US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en-US"/>
        </w:rPr>
        <w:t>(miejscowość)</w:t>
      </w:r>
    </w:p>
    <w:p w14:paraId="43C2C4C0" w14:textId="77777777" w:rsidR="00EC7B4C" w:rsidRDefault="00EC7B4C" w:rsidP="00EC7B4C">
      <w:pPr>
        <w:suppressAutoHyphens w:val="0"/>
        <w:spacing w:after="0" w:line="240" w:lineRule="auto"/>
        <w:ind w:left="5671"/>
        <w:jc w:val="both"/>
        <w:rPr>
          <w:rFonts w:ascii="Times New Roman" w:hAnsi="Times New Roman"/>
          <w:color w:val="auto"/>
          <w:sz w:val="18"/>
          <w:lang w:val="pl-PL" w:eastAsia="en-US"/>
        </w:rPr>
      </w:pPr>
    </w:p>
    <w:p w14:paraId="41933067" w14:textId="77777777" w:rsidR="00EC7B4C" w:rsidRDefault="00EC7B4C" w:rsidP="00EC7B4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46B4BEE0" w14:textId="77777777" w:rsidR="00EC7B4C" w:rsidRDefault="00EC7B4C" w:rsidP="00EC7B4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1F0B80F4" w14:textId="77777777" w:rsidR="00EC7B4C" w:rsidRDefault="00EC7B4C" w:rsidP="00EC7B4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175EC17F" w14:textId="77777777" w:rsidR="00EC7B4C" w:rsidRDefault="00EC7B4C" w:rsidP="00EC7B4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2931E919" w14:textId="6FA346F6" w:rsidR="00EC7B4C" w:rsidRDefault="00EC7B4C" w:rsidP="00EC7B4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  <w:r>
        <w:rPr>
          <w:rFonts w:ascii="Times New Roman" w:hAnsi="Times New Roman"/>
          <w:color w:val="auto"/>
          <w:sz w:val="18"/>
          <w:lang w:val="pl-PL" w:eastAsia="en-US"/>
        </w:rPr>
        <w:t>....................................................</w:t>
      </w:r>
      <w:r>
        <w:rPr>
          <w:rFonts w:ascii="Times New Roman" w:hAnsi="Times New Roman"/>
          <w:color w:val="auto"/>
          <w:sz w:val="18"/>
          <w:lang w:val="pl-PL" w:eastAsia="en-US"/>
        </w:rPr>
        <w:t>................</w:t>
      </w:r>
    </w:p>
    <w:p w14:paraId="7AC83441" w14:textId="42389D7D" w:rsidR="00EC7B4C" w:rsidRDefault="00EC7B4C" w:rsidP="00EC7B4C">
      <w:pPr>
        <w:suppressAutoHyphens w:val="0"/>
        <w:spacing w:after="0" w:line="240" w:lineRule="auto"/>
        <w:ind w:left="5671" w:firstLine="701"/>
        <w:rPr>
          <w:rFonts w:ascii="Times New Roman" w:hAnsi="Times New Roman"/>
          <w:i/>
          <w:color w:val="auto"/>
          <w:sz w:val="18"/>
          <w:lang w:val="pl-PL" w:eastAsia="en-US"/>
        </w:rPr>
      </w:pPr>
      <w:r>
        <w:rPr>
          <w:rFonts w:ascii="Times New Roman" w:hAnsi="Times New Roman"/>
          <w:i/>
          <w:color w:val="auto"/>
          <w:sz w:val="16"/>
          <w:lang w:val="pl-PL" w:eastAsia="en-US"/>
        </w:rPr>
        <w:t>(</w:t>
      </w:r>
      <w:r>
        <w:rPr>
          <w:rFonts w:ascii="Times New Roman" w:eastAsia="Arial" w:hAnsi="Times New Roman"/>
          <w:i/>
          <w:color w:val="auto"/>
          <w:sz w:val="16"/>
          <w:lang w:val="pl-PL" w:eastAsia="en-US"/>
        </w:rPr>
        <w:t xml:space="preserve"> </w:t>
      </w:r>
      <w:r>
        <w:rPr>
          <w:rFonts w:ascii="Times New Roman" w:hAnsi="Times New Roman"/>
          <w:i/>
          <w:color w:val="auto"/>
          <w:sz w:val="16"/>
          <w:lang w:val="pl-PL" w:eastAsia="en-US"/>
        </w:rPr>
        <w:t>podpis</w:t>
      </w:r>
      <w:r>
        <w:rPr>
          <w:rFonts w:ascii="Times New Roman" w:eastAsia="Arial" w:hAnsi="Times New Roman"/>
          <w:i/>
          <w:color w:val="auto"/>
          <w:sz w:val="16"/>
          <w:lang w:val="pl-PL" w:eastAsia="en-US"/>
        </w:rPr>
        <w:t xml:space="preserve"> </w:t>
      </w:r>
      <w:r>
        <w:rPr>
          <w:rFonts w:ascii="Times New Roman" w:hAnsi="Times New Roman"/>
          <w:i/>
          <w:color w:val="auto"/>
          <w:sz w:val="16"/>
          <w:lang w:val="pl-PL" w:eastAsia="en-US"/>
        </w:rPr>
        <w:t>i</w:t>
      </w:r>
      <w:r>
        <w:rPr>
          <w:rFonts w:ascii="Times New Roman" w:eastAsia="Arial" w:hAnsi="Times New Roman"/>
          <w:i/>
          <w:color w:val="auto"/>
          <w:sz w:val="16"/>
          <w:lang w:val="pl-PL" w:eastAsia="en-US"/>
        </w:rPr>
        <w:t xml:space="preserve"> </w:t>
      </w:r>
      <w:r>
        <w:rPr>
          <w:rFonts w:ascii="Times New Roman" w:hAnsi="Times New Roman"/>
          <w:i/>
          <w:color w:val="auto"/>
          <w:sz w:val="16"/>
          <w:lang w:val="pl-PL" w:eastAsia="en-US"/>
        </w:rPr>
        <w:t>pieczęć</w:t>
      </w:r>
      <w:r>
        <w:rPr>
          <w:rFonts w:ascii="Times New Roman" w:eastAsia="Arial" w:hAnsi="Times New Roman"/>
          <w:i/>
          <w:color w:val="auto"/>
          <w:sz w:val="16"/>
          <w:lang w:val="pl-PL" w:eastAsia="en-US"/>
        </w:rPr>
        <w:t xml:space="preserve"> </w:t>
      </w:r>
      <w:r>
        <w:rPr>
          <w:rFonts w:ascii="Times New Roman" w:hAnsi="Times New Roman"/>
          <w:i/>
          <w:color w:val="auto"/>
          <w:sz w:val="16"/>
          <w:lang w:val="pl-PL" w:eastAsia="en-US"/>
        </w:rPr>
        <w:t>)</w:t>
      </w:r>
    </w:p>
    <w:p w14:paraId="14CED5AD" w14:textId="77777777" w:rsidR="002F3FB0" w:rsidRDefault="002F3FB0"/>
    <w:sectPr w:rsidR="002F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4C"/>
    <w:rsid w:val="002F3FB0"/>
    <w:rsid w:val="00E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9CC2"/>
  <w15:chartTrackingRefBased/>
  <w15:docId w15:val="{77C9D8BA-6528-459F-BF32-A3155A7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4C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cp:lastPrinted>2023-08-10T08:16:00Z</cp:lastPrinted>
  <dcterms:created xsi:type="dcterms:W3CDTF">2023-08-10T08:15:00Z</dcterms:created>
  <dcterms:modified xsi:type="dcterms:W3CDTF">2023-08-10T08:16:00Z</dcterms:modified>
</cp:coreProperties>
</file>