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BCC1" w14:textId="77777777" w:rsidR="007D0819" w:rsidRPr="00DB5B3B" w:rsidRDefault="007D0819" w:rsidP="007D0819">
      <w:pPr>
        <w:ind w:left="5664"/>
        <w:jc w:val="center"/>
        <w:rPr>
          <w:b/>
        </w:rPr>
      </w:pPr>
    </w:p>
    <w:p w14:paraId="321A5297" w14:textId="405BE6A0" w:rsidR="000C4FE4" w:rsidRPr="000C4FE4" w:rsidRDefault="007D0819" w:rsidP="000C4FE4">
      <w:pPr>
        <w:jc w:val="right"/>
        <w:rPr>
          <w:b/>
          <w:i/>
          <w:lang w:eastAsia="ar-SA"/>
        </w:rPr>
      </w:pPr>
      <w:r w:rsidRPr="00BC6A2F">
        <w:rPr>
          <w:b/>
          <w:i/>
        </w:rPr>
        <w:t xml:space="preserve"> </w:t>
      </w:r>
      <w:r w:rsidRPr="00BC6A2F">
        <w:rPr>
          <w:b/>
          <w:i/>
        </w:rPr>
        <w:tab/>
      </w:r>
      <w:r w:rsidR="000C4FE4" w:rsidRPr="000C4FE4">
        <w:rPr>
          <w:b/>
          <w:i/>
          <w:lang w:eastAsia="ar-SA"/>
        </w:rPr>
        <w:t xml:space="preserve">Załącznik nr </w:t>
      </w:r>
      <w:r w:rsidR="000C4FE4">
        <w:rPr>
          <w:b/>
          <w:i/>
          <w:lang w:eastAsia="ar-SA"/>
        </w:rPr>
        <w:t>4</w:t>
      </w:r>
      <w:r w:rsidR="000C4FE4" w:rsidRPr="000C4FE4">
        <w:rPr>
          <w:b/>
          <w:i/>
          <w:lang w:eastAsia="ar-SA"/>
        </w:rPr>
        <w:t xml:space="preserve"> do SWZ</w:t>
      </w:r>
    </w:p>
    <w:p w14:paraId="2DD3F9E7" w14:textId="4F6E9137" w:rsidR="007D0819" w:rsidRPr="00BE7A7B" w:rsidRDefault="007D0819" w:rsidP="007D0819">
      <w:pPr>
        <w:ind w:left="5664"/>
        <w:jc w:val="center"/>
      </w:pPr>
    </w:p>
    <w:p w14:paraId="3826E454" w14:textId="77777777" w:rsidR="007D0819" w:rsidRPr="00BC6A2F" w:rsidRDefault="007D0819" w:rsidP="007D0819">
      <w:pPr>
        <w:spacing w:after="5" w:line="259" w:lineRule="auto"/>
        <w:jc w:val="center"/>
        <w:rPr>
          <w:rFonts w:eastAsia="Arial"/>
          <w:b/>
          <w:i/>
        </w:rPr>
      </w:pPr>
    </w:p>
    <w:p w14:paraId="47123EB3" w14:textId="77777777" w:rsidR="007D0819" w:rsidRPr="00CD3AF5" w:rsidRDefault="007D0819" w:rsidP="007D0819">
      <w:pPr>
        <w:jc w:val="center"/>
        <w:rPr>
          <w:b/>
          <w:i/>
        </w:rPr>
      </w:pPr>
      <w:r w:rsidRPr="00CD3AF5">
        <w:rPr>
          <w:b/>
          <w:i/>
        </w:rPr>
        <w:t>/PROJEKT/</w:t>
      </w:r>
    </w:p>
    <w:p w14:paraId="21FC2276" w14:textId="77777777" w:rsidR="007D0819" w:rsidRPr="00CD3AF5" w:rsidRDefault="007D0819" w:rsidP="007D0819">
      <w:pPr>
        <w:jc w:val="center"/>
      </w:pPr>
    </w:p>
    <w:p w14:paraId="60C2BCA4" w14:textId="77777777" w:rsidR="007D0819" w:rsidRPr="00CD3AF5" w:rsidRDefault="007D0819" w:rsidP="007D0819">
      <w:pPr>
        <w:jc w:val="center"/>
        <w:rPr>
          <w:b/>
        </w:rPr>
      </w:pPr>
      <w:r w:rsidRPr="00CD3AF5">
        <w:rPr>
          <w:b/>
        </w:rPr>
        <w:t xml:space="preserve">UMOWA NR </w:t>
      </w:r>
      <w:r w:rsidRPr="00CD3AF5">
        <w:t>…………………………………</w:t>
      </w:r>
    </w:p>
    <w:p w14:paraId="29CBCD20" w14:textId="77777777" w:rsidR="007D0819" w:rsidRPr="00CD3AF5" w:rsidRDefault="007D0819" w:rsidP="007D0819">
      <w:pPr>
        <w:jc w:val="center"/>
      </w:pPr>
    </w:p>
    <w:p w14:paraId="39937FA8" w14:textId="0A076B99" w:rsidR="00B036AC" w:rsidRDefault="007D0819" w:rsidP="00B036AC">
      <w:pPr>
        <w:jc w:val="both"/>
      </w:pPr>
      <w:r w:rsidRPr="00F84475">
        <w:t>zawarta w dniu …… …………… 202</w:t>
      </w:r>
      <w:r w:rsidR="000C4FE4" w:rsidRPr="00F84475">
        <w:t>3</w:t>
      </w:r>
      <w:r w:rsidRPr="00F84475">
        <w:t xml:space="preserve"> roku, </w:t>
      </w:r>
      <w:r w:rsidR="00B036AC" w:rsidRPr="00F84475">
        <w:rPr>
          <w:rFonts w:eastAsia="Bookman Old Style"/>
        </w:rPr>
        <w:t xml:space="preserve">w  Dąbrowie Białostockiej  </w:t>
      </w:r>
      <w:r w:rsidRPr="00F84475">
        <w:t>pomiędzy:</w:t>
      </w:r>
    </w:p>
    <w:p w14:paraId="30691FE2" w14:textId="77777777" w:rsidR="00F84475" w:rsidRPr="00F84475" w:rsidRDefault="00F84475" w:rsidP="00F84475">
      <w:pPr>
        <w:jc w:val="both"/>
      </w:pPr>
    </w:p>
    <w:p w14:paraId="6A952EF7" w14:textId="77777777" w:rsidR="00B036AC" w:rsidRPr="00F84475" w:rsidRDefault="00B036AC" w:rsidP="00F84475">
      <w:pPr>
        <w:jc w:val="both"/>
        <w:rPr>
          <w:rFonts w:eastAsia="Bookman Old Style"/>
        </w:rPr>
      </w:pPr>
      <w:r w:rsidRPr="00F84475">
        <w:rPr>
          <w:rFonts w:eastAsia="Bookman Old Style"/>
          <w:b/>
        </w:rPr>
        <w:t>Przedsiębiorstwem Gospodarki Komunalnej i Mieszkaniowej Sp. z o. o.</w:t>
      </w:r>
      <w:r w:rsidRPr="00F84475">
        <w:rPr>
          <w:rFonts w:eastAsia="Bookman Old Style"/>
          <w:b/>
        </w:rPr>
        <w:br/>
      </w:r>
      <w:r w:rsidRPr="00F84475">
        <w:rPr>
          <w:rFonts w:eastAsia="Bookman Old Style"/>
        </w:rPr>
        <w:t xml:space="preserve">z siedzibą w Dąbrowie Białostockiej, ul. Generała Nikodema Sulika 1, 16-200 Dąbrowa Białostocka, wpisaną do Rejestru Przedsiębiorców Krajowego Rejestru Sądowego prowadzonego przez Sąd Rejonowy w Białymstoku XII Wydział Gospodarczy Krajowego Rejestru Sądowego pod nr 0000165112, REGON 050214794, NIP 5450000511, kapitał zakładowy 2 233 800,00 zł, </w:t>
      </w:r>
    </w:p>
    <w:p w14:paraId="783798E3" w14:textId="77777777" w:rsidR="00B036AC" w:rsidRPr="00F84475" w:rsidRDefault="00B036AC" w:rsidP="00F84475">
      <w:pPr>
        <w:jc w:val="both"/>
        <w:rPr>
          <w:rFonts w:eastAsia="Bookman Old Style"/>
        </w:rPr>
      </w:pPr>
      <w:r w:rsidRPr="00F84475">
        <w:rPr>
          <w:rFonts w:eastAsia="Bookman Old Style"/>
        </w:rPr>
        <w:t xml:space="preserve">reprezentowaną przez: </w:t>
      </w:r>
      <w:r w:rsidRPr="00F84475">
        <w:rPr>
          <w:rFonts w:eastAsia="Bookman Old Style"/>
          <w:b/>
          <w:bCs/>
        </w:rPr>
        <w:t>Roberta Rybińskiego – Prezesa Zarządu</w:t>
      </w:r>
      <w:r w:rsidRPr="00F84475">
        <w:rPr>
          <w:rFonts w:eastAsia="Bookman Old Style"/>
        </w:rPr>
        <w:t>,</w:t>
      </w:r>
    </w:p>
    <w:p w14:paraId="46D8EA21" w14:textId="1C510471" w:rsidR="007D0819" w:rsidRDefault="007D0819" w:rsidP="007D0819">
      <w:pPr>
        <w:jc w:val="both"/>
        <w:rPr>
          <w:b/>
        </w:rPr>
      </w:pPr>
      <w:r w:rsidRPr="00F84475">
        <w:t>zwanym dalej</w:t>
      </w:r>
      <w:r w:rsidRPr="00F84475">
        <w:rPr>
          <w:b/>
        </w:rPr>
        <w:t xml:space="preserve"> ZAMAWIAJĄCYM,</w:t>
      </w:r>
    </w:p>
    <w:p w14:paraId="175AAAE4" w14:textId="77777777" w:rsidR="00F84475" w:rsidRPr="00F84475" w:rsidRDefault="00F84475" w:rsidP="007D0819">
      <w:pPr>
        <w:jc w:val="both"/>
      </w:pPr>
    </w:p>
    <w:p w14:paraId="0A9AD805" w14:textId="77777777" w:rsidR="007D0819" w:rsidRPr="00F84475" w:rsidRDefault="007D0819" w:rsidP="007D0819">
      <w:pPr>
        <w:jc w:val="both"/>
      </w:pPr>
      <w:r w:rsidRPr="00F84475">
        <w:t xml:space="preserve">a: </w:t>
      </w:r>
      <w:r w:rsidRPr="00F84475">
        <w:rPr>
          <w:b/>
          <w:bCs/>
        </w:rPr>
        <w:t>……………………………………………………….</w:t>
      </w:r>
      <w:r w:rsidRPr="00F84475">
        <w:rPr>
          <w:bCs/>
        </w:rPr>
        <w:t xml:space="preserve"> </w:t>
      </w:r>
      <w:r w:rsidRPr="00F84475">
        <w:t>z siedzibą: ………….</w:t>
      </w:r>
      <w:r w:rsidRPr="00F84475">
        <w:rPr>
          <w:bCs/>
        </w:rPr>
        <w:t xml:space="preserve">………………. </w:t>
      </w:r>
      <w:r w:rsidRPr="00F84475">
        <w:t xml:space="preserve">wpisanym do …………………., </w:t>
      </w:r>
      <w:r w:rsidRPr="00F84475">
        <w:rPr>
          <w:bCs/>
        </w:rPr>
        <w:t xml:space="preserve">NIP ………………., REGON …………… - zwanym dalej </w:t>
      </w:r>
      <w:r w:rsidRPr="00F84475">
        <w:rPr>
          <w:b/>
        </w:rPr>
        <w:t>WYKONAWCĄ</w:t>
      </w:r>
      <w:r w:rsidRPr="00F84475">
        <w:rPr>
          <w:bCs/>
        </w:rPr>
        <w:t xml:space="preserve">, </w:t>
      </w:r>
    </w:p>
    <w:p w14:paraId="715DFE19" w14:textId="77777777" w:rsidR="007D0819" w:rsidRPr="00CD3AF5" w:rsidRDefault="007D0819" w:rsidP="007D0819">
      <w:pPr>
        <w:ind w:hanging="3"/>
        <w:jc w:val="both"/>
        <w:rPr>
          <w:bCs/>
        </w:rPr>
      </w:pPr>
    </w:p>
    <w:p w14:paraId="3DE9ED75" w14:textId="654B1DB9" w:rsidR="007D0819" w:rsidRPr="000C4FE4" w:rsidRDefault="007D0819" w:rsidP="000C4FE4">
      <w:pPr>
        <w:suppressAutoHyphens w:val="0"/>
        <w:autoSpaceDE w:val="0"/>
        <w:autoSpaceDN w:val="0"/>
        <w:spacing w:after="120"/>
        <w:jc w:val="both"/>
        <w:rPr>
          <w:color w:val="FF0000"/>
        </w:rPr>
      </w:pPr>
      <w:r w:rsidRPr="00CD3AF5">
        <w:rPr>
          <w:bCs/>
        </w:rPr>
        <w:t>na podstawie dokonanego przez Zamawiającego wyboru oferty Wykonawcy w postępowaniu prowadzonym w trybie</w:t>
      </w:r>
      <w:r w:rsidR="000C4FE4" w:rsidRPr="000C4FE4">
        <w:t xml:space="preserve"> </w:t>
      </w:r>
      <w:r w:rsidR="000C4FE4" w:rsidRPr="000C4FE4">
        <w:rPr>
          <w:color w:val="000000"/>
        </w:rPr>
        <w:t>postępowania o zamówienie publiczne realizowanego w formie zam</w:t>
      </w:r>
      <w:r w:rsidR="000C4FE4" w:rsidRPr="000C4FE4">
        <w:rPr>
          <w:rFonts w:hint="eastAsia"/>
          <w:color w:val="000000"/>
        </w:rPr>
        <w:t>ó</w:t>
      </w:r>
      <w:r w:rsidR="000C4FE4" w:rsidRPr="000C4FE4">
        <w:rPr>
          <w:color w:val="000000"/>
        </w:rPr>
        <w:t xml:space="preserve">wienia sektorowego w zakresie dostaw zgodnie z </w:t>
      </w:r>
      <w:r w:rsidR="000C4FE4" w:rsidRPr="000C4FE4">
        <w:rPr>
          <w:rFonts w:hint="eastAsia"/>
          <w:color w:val="000000"/>
        </w:rPr>
        <w:t>„</w:t>
      </w:r>
      <w:r w:rsidR="000C4FE4" w:rsidRPr="000C4FE4">
        <w:rPr>
          <w:color w:val="000000"/>
        </w:rPr>
        <w:t>Regulaminem udzielania zam</w:t>
      </w:r>
      <w:r w:rsidR="000C4FE4" w:rsidRPr="000C4FE4">
        <w:rPr>
          <w:rFonts w:hint="eastAsia"/>
          <w:color w:val="000000"/>
        </w:rPr>
        <w:t>ó</w:t>
      </w:r>
      <w:r w:rsidR="000C4FE4" w:rsidRPr="000C4FE4">
        <w:rPr>
          <w:color w:val="000000"/>
        </w:rPr>
        <w:t>wie</w:t>
      </w:r>
      <w:r w:rsidR="000C4FE4" w:rsidRPr="000C4FE4">
        <w:rPr>
          <w:rFonts w:hint="eastAsia"/>
          <w:color w:val="000000"/>
        </w:rPr>
        <w:t>ń</w:t>
      </w:r>
      <w:r w:rsidR="000C4FE4" w:rsidRPr="000C4FE4">
        <w:rPr>
          <w:color w:val="000000"/>
        </w:rPr>
        <w:t xml:space="preserve"> sektorowych na dostawy, us</w:t>
      </w:r>
      <w:r w:rsidR="000C4FE4" w:rsidRPr="000C4FE4">
        <w:rPr>
          <w:rFonts w:hint="eastAsia"/>
          <w:color w:val="000000"/>
        </w:rPr>
        <w:t>ł</w:t>
      </w:r>
      <w:r w:rsidR="000C4FE4" w:rsidRPr="000C4FE4">
        <w:rPr>
          <w:color w:val="000000"/>
        </w:rPr>
        <w:t>ugi i roboty budowlane w Przedsi</w:t>
      </w:r>
      <w:r w:rsidR="000C4FE4" w:rsidRPr="000C4FE4">
        <w:rPr>
          <w:rFonts w:hint="eastAsia"/>
          <w:color w:val="000000"/>
        </w:rPr>
        <w:t>ę</w:t>
      </w:r>
      <w:r w:rsidR="000C4FE4" w:rsidRPr="000C4FE4">
        <w:rPr>
          <w:color w:val="000000"/>
        </w:rPr>
        <w:t>biorstwie Gospodarki Komunalnej i Mieszkaniowej Sp. z o.o. w D</w:t>
      </w:r>
      <w:r w:rsidR="000C4FE4" w:rsidRPr="000C4FE4">
        <w:rPr>
          <w:rFonts w:hint="eastAsia"/>
          <w:color w:val="000000"/>
        </w:rPr>
        <w:t>ą</w:t>
      </w:r>
      <w:r w:rsidR="000C4FE4" w:rsidRPr="000C4FE4">
        <w:rPr>
          <w:color w:val="000000"/>
        </w:rPr>
        <w:t>browie Bia</w:t>
      </w:r>
      <w:r w:rsidR="000C4FE4" w:rsidRPr="000C4FE4">
        <w:rPr>
          <w:rFonts w:hint="eastAsia"/>
          <w:color w:val="000000"/>
        </w:rPr>
        <w:t>ł</w:t>
      </w:r>
      <w:r w:rsidR="000C4FE4" w:rsidRPr="000C4FE4">
        <w:rPr>
          <w:color w:val="000000"/>
        </w:rPr>
        <w:t>ostockiej</w:t>
      </w:r>
      <w:r w:rsidR="000C4FE4" w:rsidRPr="000C4FE4">
        <w:rPr>
          <w:rFonts w:hint="eastAsia"/>
          <w:color w:val="000000"/>
        </w:rPr>
        <w:t>”</w:t>
      </w:r>
      <w:r w:rsidR="000C4FE4">
        <w:rPr>
          <w:color w:val="000000"/>
        </w:rPr>
        <w:t xml:space="preserve">, </w:t>
      </w:r>
      <w:r w:rsidRPr="00CD3AF5">
        <w:rPr>
          <w:bCs/>
        </w:rPr>
        <w:t xml:space="preserve">na realizację zamówienia, pn.: </w:t>
      </w:r>
      <w:r w:rsidRPr="00CD3AF5">
        <w:rPr>
          <w:b/>
          <w:bCs/>
        </w:rPr>
        <w:t>„</w:t>
      </w:r>
      <w:r w:rsidR="000C4FE4">
        <w:rPr>
          <w:b/>
        </w:rPr>
        <w:t>D</w:t>
      </w:r>
      <w:r w:rsidRPr="00CD3AF5">
        <w:rPr>
          <w:b/>
        </w:rPr>
        <w:t>ostawa</w:t>
      </w:r>
      <w:r>
        <w:rPr>
          <w:b/>
        </w:rPr>
        <w:t xml:space="preserve"> i montaż </w:t>
      </w:r>
      <w:r w:rsidR="000C4FE4">
        <w:rPr>
          <w:b/>
        </w:rPr>
        <w:t>pięciu</w:t>
      </w:r>
      <w:r w:rsidRPr="00CD3AF5">
        <w:rPr>
          <w:b/>
        </w:rPr>
        <w:t xml:space="preserve"> instalacji </w:t>
      </w:r>
      <w:r w:rsidRPr="00A5619B">
        <w:rPr>
          <w:b/>
        </w:rPr>
        <w:t>fotowoltaicznych</w:t>
      </w:r>
      <w:r w:rsidR="00A5619B" w:rsidRPr="00A5619B">
        <w:rPr>
          <w:rFonts w:cstheme="minorHAnsi"/>
          <w:b/>
          <w:lang w:eastAsia="ar-SA"/>
        </w:rPr>
        <w:t xml:space="preserve"> na potrzeby obiektów użyteczności publicznej zlokalizowanych na terenie Gminy Dąbrowa Białostocka</w:t>
      </w:r>
      <w:r w:rsidR="00A5619B">
        <w:rPr>
          <w:b/>
        </w:rPr>
        <w:t>”</w:t>
      </w:r>
      <w:r>
        <w:rPr>
          <w:b/>
        </w:rPr>
        <w:t xml:space="preserve"> </w:t>
      </w:r>
      <w:r w:rsidRPr="00CD3AF5">
        <w:rPr>
          <w:bCs/>
        </w:rPr>
        <w:t>o następującej treści:</w:t>
      </w:r>
      <w:r w:rsidRPr="00FB31AD">
        <w:rPr>
          <w:rFonts w:eastAsia="Arial"/>
          <w:b/>
        </w:rPr>
        <w:t xml:space="preserve"> </w:t>
      </w:r>
    </w:p>
    <w:p w14:paraId="52477C64" w14:textId="77777777" w:rsidR="007D0819" w:rsidRPr="00FB31AD" w:rsidRDefault="007D0819" w:rsidP="007D0819"/>
    <w:p w14:paraId="1B7BEED5" w14:textId="77777777" w:rsidR="007D0819" w:rsidRPr="00EA329B" w:rsidRDefault="007D0819" w:rsidP="007D0819">
      <w:pPr>
        <w:jc w:val="center"/>
        <w:rPr>
          <w:b/>
        </w:rPr>
      </w:pPr>
      <w:r w:rsidRPr="00FB31AD">
        <w:rPr>
          <w:b/>
        </w:rPr>
        <w:t>Przedmiot umowy</w:t>
      </w:r>
    </w:p>
    <w:p w14:paraId="7C86276F" w14:textId="77777777" w:rsidR="007D0819" w:rsidRPr="00FB31AD" w:rsidRDefault="007D0819" w:rsidP="007D0819">
      <w:pPr>
        <w:jc w:val="center"/>
        <w:rPr>
          <w:b/>
        </w:rPr>
      </w:pPr>
      <w:r w:rsidRPr="00FB31AD">
        <w:rPr>
          <w:b/>
        </w:rPr>
        <w:t>§ 1</w:t>
      </w:r>
    </w:p>
    <w:p w14:paraId="27843180" w14:textId="6F3AB37D" w:rsidR="00A5619B" w:rsidRPr="00A5619B" w:rsidRDefault="007D0819" w:rsidP="00A5619B">
      <w:pPr>
        <w:numPr>
          <w:ilvl w:val="0"/>
          <w:numId w:val="49"/>
        </w:numPr>
        <w:spacing w:after="200" w:line="276" w:lineRule="auto"/>
        <w:jc w:val="both"/>
      </w:pPr>
      <w:r w:rsidRPr="000274DE">
        <w:rPr>
          <w:rFonts w:cstheme="minorHAnsi"/>
        </w:rPr>
        <w:t xml:space="preserve">Przedmiotem zamówienia jest dostawa i montaż </w:t>
      </w:r>
      <w:r w:rsidR="00A5619B">
        <w:rPr>
          <w:rFonts w:cstheme="minorHAnsi"/>
        </w:rPr>
        <w:t>pięciu</w:t>
      </w:r>
      <w:r w:rsidRPr="000274DE">
        <w:rPr>
          <w:rFonts w:cstheme="minorHAnsi"/>
        </w:rPr>
        <w:t xml:space="preserve"> instalacji fotowoltaicznych</w:t>
      </w:r>
      <w:r w:rsidR="00A5619B" w:rsidRPr="00A5619B">
        <w:t xml:space="preserve"> na potrzeby obiekt</w:t>
      </w:r>
      <w:r w:rsidR="00A5619B" w:rsidRPr="00A5619B">
        <w:rPr>
          <w:rFonts w:hint="eastAsia"/>
        </w:rPr>
        <w:t>ó</w:t>
      </w:r>
      <w:r w:rsidR="00A5619B" w:rsidRPr="00A5619B">
        <w:t>w u</w:t>
      </w:r>
      <w:r w:rsidR="00A5619B" w:rsidRPr="00A5619B">
        <w:rPr>
          <w:rFonts w:hint="eastAsia"/>
        </w:rPr>
        <w:t>ż</w:t>
      </w:r>
      <w:r w:rsidR="00A5619B" w:rsidRPr="00A5619B">
        <w:t>yteczno</w:t>
      </w:r>
      <w:r w:rsidR="00A5619B" w:rsidRPr="00A5619B">
        <w:rPr>
          <w:rFonts w:hint="eastAsia"/>
        </w:rPr>
        <w:t>ś</w:t>
      </w:r>
      <w:r w:rsidR="00A5619B" w:rsidRPr="00A5619B">
        <w:t>ci publicznej zlokalizowanych na terenie Gminy D</w:t>
      </w:r>
      <w:r w:rsidR="00A5619B" w:rsidRPr="00A5619B">
        <w:rPr>
          <w:rFonts w:hint="eastAsia"/>
        </w:rPr>
        <w:t>ą</w:t>
      </w:r>
      <w:r w:rsidR="00A5619B" w:rsidRPr="00A5619B">
        <w:t>browa Bia</w:t>
      </w:r>
      <w:r w:rsidR="00A5619B" w:rsidRPr="00A5619B">
        <w:rPr>
          <w:rFonts w:hint="eastAsia"/>
        </w:rPr>
        <w:t>ł</w:t>
      </w:r>
      <w:r w:rsidR="00A5619B" w:rsidRPr="00A5619B">
        <w:t>ostocka:</w:t>
      </w:r>
    </w:p>
    <w:p w14:paraId="156BB6C5" w14:textId="77777777" w:rsidR="00A5619B" w:rsidRPr="00A5619B" w:rsidRDefault="00A5619B" w:rsidP="00F84475">
      <w:pPr>
        <w:pStyle w:val="Akapitzlist"/>
        <w:numPr>
          <w:ilvl w:val="0"/>
          <w:numId w:val="51"/>
        </w:numPr>
      </w:pPr>
      <w:bookmarkStart w:id="0" w:name="_Hlk146780427"/>
      <w:r w:rsidRPr="00A5619B">
        <w:t>Biuro Przedsi</w:t>
      </w:r>
      <w:r w:rsidRPr="00A5619B">
        <w:rPr>
          <w:rFonts w:hint="eastAsia"/>
        </w:rPr>
        <w:t>ę</w:t>
      </w:r>
      <w:r w:rsidRPr="00A5619B">
        <w:t>biorstwa Gospodarki Komunalnej i Mieszkaniowej Sp. z o.o., ul. Genera</w:t>
      </w:r>
      <w:r w:rsidRPr="00A5619B">
        <w:rPr>
          <w:rFonts w:hint="eastAsia"/>
        </w:rPr>
        <w:t>ł</w:t>
      </w:r>
      <w:r w:rsidRPr="00A5619B">
        <w:t>a Sulika 1, 16-200 D</w:t>
      </w:r>
      <w:r w:rsidRPr="00A5619B">
        <w:rPr>
          <w:rFonts w:hint="eastAsia"/>
        </w:rPr>
        <w:t>ą</w:t>
      </w:r>
      <w:r w:rsidRPr="00A5619B">
        <w:t>browa Bia</w:t>
      </w:r>
      <w:r w:rsidRPr="00A5619B">
        <w:rPr>
          <w:rFonts w:hint="eastAsia"/>
        </w:rPr>
        <w:t>ł</w:t>
      </w:r>
      <w:r w:rsidRPr="00A5619B">
        <w:t>ostocka;</w:t>
      </w:r>
    </w:p>
    <w:p w14:paraId="604F710A" w14:textId="77777777" w:rsidR="00A5619B" w:rsidRPr="00A5619B" w:rsidRDefault="00A5619B" w:rsidP="00F84475">
      <w:pPr>
        <w:pStyle w:val="Akapitzlist"/>
        <w:numPr>
          <w:ilvl w:val="0"/>
          <w:numId w:val="51"/>
        </w:numPr>
      </w:pPr>
      <w:r w:rsidRPr="00A5619B">
        <w:t>Kot</w:t>
      </w:r>
      <w:r w:rsidRPr="00A5619B">
        <w:rPr>
          <w:rFonts w:hint="eastAsia"/>
        </w:rPr>
        <w:t>ł</w:t>
      </w:r>
      <w:r w:rsidRPr="00A5619B">
        <w:t xml:space="preserve">ownia w m. </w:t>
      </w:r>
      <w:proofErr w:type="spellStart"/>
      <w:r w:rsidRPr="00A5619B">
        <w:t>R</w:t>
      </w:r>
      <w:r w:rsidRPr="00A5619B">
        <w:rPr>
          <w:rFonts w:hint="eastAsia"/>
        </w:rPr>
        <w:t>óż</w:t>
      </w:r>
      <w:r w:rsidRPr="00A5619B">
        <w:t>anystok</w:t>
      </w:r>
      <w:proofErr w:type="spellEnd"/>
      <w:r w:rsidRPr="00A5619B">
        <w:t xml:space="preserve">, </w:t>
      </w:r>
      <w:proofErr w:type="spellStart"/>
      <w:r w:rsidRPr="00A5619B">
        <w:t>R</w:t>
      </w:r>
      <w:r w:rsidRPr="00A5619B">
        <w:rPr>
          <w:rFonts w:hint="eastAsia"/>
        </w:rPr>
        <w:t>óż</w:t>
      </w:r>
      <w:r w:rsidRPr="00A5619B">
        <w:t>anystok</w:t>
      </w:r>
      <w:proofErr w:type="spellEnd"/>
      <w:r w:rsidRPr="00A5619B">
        <w:t xml:space="preserve"> 13B, 16-200 D</w:t>
      </w:r>
      <w:r w:rsidRPr="00A5619B">
        <w:rPr>
          <w:rFonts w:hint="eastAsia"/>
        </w:rPr>
        <w:t>ą</w:t>
      </w:r>
      <w:r w:rsidRPr="00A5619B">
        <w:t>browa Bia</w:t>
      </w:r>
      <w:r w:rsidRPr="00A5619B">
        <w:rPr>
          <w:rFonts w:hint="eastAsia"/>
        </w:rPr>
        <w:t>ł</w:t>
      </w:r>
      <w:r w:rsidRPr="00A5619B">
        <w:t>ostocka;</w:t>
      </w:r>
    </w:p>
    <w:p w14:paraId="62B085CA" w14:textId="77777777" w:rsidR="00A5619B" w:rsidRPr="00A5619B" w:rsidRDefault="00A5619B" w:rsidP="00F84475">
      <w:pPr>
        <w:pStyle w:val="Akapitzlist"/>
        <w:numPr>
          <w:ilvl w:val="0"/>
          <w:numId w:val="51"/>
        </w:numPr>
      </w:pPr>
      <w:r w:rsidRPr="00A5619B">
        <w:t xml:space="preserve">Oczyszczalnia </w:t>
      </w:r>
      <w:r w:rsidRPr="00A5619B">
        <w:rPr>
          <w:rFonts w:hint="eastAsia"/>
        </w:rPr>
        <w:t>ś</w:t>
      </w:r>
      <w:r w:rsidRPr="00A5619B">
        <w:t>ciek</w:t>
      </w:r>
      <w:r w:rsidRPr="00A5619B">
        <w:rPr>
          <w:rFonts w:hint="eastAsia"/>
        </w:rPr>
        <w:t>ó</w:t>
      </w:r>
      <w:r w:rsidRPr="00A5619B">
        <w:t>w, ul. Wojska Polskiego 3, 16-200 D</w:t>
      </w:r>
      <w:r w:rsidRPr="00A5619B">
        <w:rPr>
          <w:rFonts w:hint="eastAsia"/>
        </w:rPr>
        <w:t>ą</w:t>
      </w:r>
      <w:r w:rsidRPr="00A5619B">
        <w:t>browa Bia</w:t>
      </w:r>
      <w:r w:rsidRPr="00A5619B">
        <w:rPr>
          <w:rFonts w:hint="eastAsia"/>
        </w:rPr>
        <w:t>ł</w:t>
      </w:r>
      <w:r w:rsidRPr="00A5619B">
        <w:t>ostocka;</w:t>
      </w:r>
    </w:p>
    <w:p w14:paraId="29098B93" w14:textId="77777777" w:rsidR="00A5619B" w:rsidRPr="00A5619B" w:rsidRDefault="00A5619B" w:rsidP="00F84475">
      <w:pPr>
        <w:pStyle w:val="Akapitzlist"/>
        <w:numPr>
          <w:ilvl w:val="0"/>
          <w:numId w:val="51"/>
        </w:numPr>
      </w:pPr>
      <w:r w:rsidRPr="00A5619B">
        <w:t>Hydrofornia-Stacja Uzdatniania Wody, ul. Tysi</w:t>
      </w:r>
      <w:r w:rsidRPr="00A5619B">
        <w:rPr>
          <w:rFonts w:hint="eastAsia"/>
        </w:rPr>
        <w:t>ą</w:t>
      </w:r>
      <w:r w:rsidRPr="00A5619B">
        <w:t>clecia Pa</w:t>
      </w:r>
      <w:r w:rsidRPr="00A5619B">
        <w:rPr>
          <w:rFonts w:hint="eastAsia"/>
        </w:rPr>
        <w:t>ń</w:t>
      </w:r>
      <w:r w:rsidRPr="00A5619B">
        <w:t>stwa Polskiego 18, 16-200 D</w:t>
      </w:r>
      <w:r w:rsidRPr="00A5619B">
        <w:rPr>
          <w:rFonts w:hint="eastAsia"/>
        </w:rPr>
        <w:t>ą</w:t>
      </w:r>
      <w:r w:rsidRPr="00A5619B">
        <w:t>browa Bia</w:t>
      </w:r>
      <w:r w:rsidRPr="00A5619B">
        <w:rPr>
          <w:rFonts w:hint="eastAsia"/>
        </w:rPr>
        <w:t>ł</w:t>
      </w:r>
      <w:r w:rsidRPr="00A5619B">
        <w:t>ostocka;</w:t>
      </w:r>
    </w:p>
    <w:p w14:paraId="6E3C3D2C" w14:textId="77777777" w:rsidR="00A5619B" w:rsidRPr="00A5619B" w:rsidRDefault="00A5619B" w:rsidP="00F84475">
      <w:pPr>
        <w:pStyle w:val="Akapitzlist"/>
        <w:numPr>
          <w:ilvl w:val="0"/>
          <w:numId w:val="51"/>
        </w:numPr>
      </w:pPr>
      <w:r w:rsidRPr="00A5619B">
        <w:t xml:space="preserve">Oczyszczalnia </w:t>
      </w:r>
      <w:r w:rsidRPr="00A5619B">
        <w:rPr>
          <w:rFonts w:hint="eastAsia"/>
        </w:rPr>
        <w:t>ś</w:t>
      </w:r>
      <w:r w:rsidRPr="00A5619B">
        <w:t>ciek</w:t>
      </w:r>
      <w:r w:rsidRPr="00A5619B">
        <w:rPr>
          <w:rFonts w:hint="eastAsia"/>
        </w:rPr>
        <w:t>ó</w:t>
      </w:r>
      <w:r w:rsidRPr="00A5619B">
        <w:t xml:space="preserve">w w m. </w:t>
      </w:r>
      <w:proofErr w:type="spellStart"/>
      <w:r w:rsidRPr="00A5619B">
        <w:t>R</w:t>
      </w:r>
      <w:r w:rsidRPr="00A5619B">
        <w:rPr>
          <w:rFonts w:hint="eastAsia"/>
        </w:rPr>
        <w:t>óż</w:t>
      </w:r>
      <w:r w:rsidRPr="00A5619B">
        <w:t>anystok</w:t>
      </w:r>
      <w:proofErr w:type="spellEnd"/>
      <w:r w:rsidRPr="00A5619B">
        <w:t xml:space="preserve">, </w:t>
      </w:r>
      <w:proofErr w:type="spellStart"/>
      <w:r w:rsidRPr="00A5619B">
        <w:t>R</w:t>
      </w:r>
      <w:r w:rsidRPr="00A5619B">
        <w:rPr>
          <w:rFonts w:hint="eastAsia"/>
        </w:rPr>
        <w:t>óż</w:t>
      </w:r>
      <w:r w:rsidRPr="00A5619B">
        <w:t>anystok</w:t>
      </w:r>
      <w:proofErr w:type="spellEnd"/>
      <w:r w:rsidRPr="00A5619B">
        <w:t>, 16-200 D</w:t>
      </w:r>
      <w:r w:rsidRPr="00A5619B">
        <w:rPr>
          <w:rFonts w:hint="eastAsia"/>
        </w:rPr>
        <w:t>ą</w:t>
      </w:r>
      <w:r w:rsidRPr="00A5619B">
        <w:t>browa Bia</w:t>
      </w:r>
      <w:r w:rsidRPr="00A5619B">
        <w:rPr>
          <w:rFonts w:hint="eastAsia"/>
        </w:rPr>
        <w:t>ł</w:t>
      </w:r>
      <w:r w:rsidRPr="00A5619B">
        <w:t>ostocka</w:t>
      </w:r>
      <w:bookmarkEnd w:id="0"/>
      <w:r w:rsidRPr="00A5619B">
        <w:t>,</w:t>
      </w:r>
    </w:p>
    <w:p w14:paraId="1803B8B9" w14:textId="77777777" w:rsidR="00A5619B" w:rsidRPr="00A5619B" w:rsidRDefault="00A5619B" w:rsidP="00A5619B">
      <w:pPr>
        <w:spacing w:after="200" w:line="276" w:lineRule="auto"/>
        <w:ind w:left="360"/>
        <w:jc w:val="both"/>
      </w:pPr>
      <w:r w:rsidRPr="00A5619B">
        <w:t>w zakresie określonym w Specyfikacji Warunków Zamówienia (SWZ).</w:t>
      </w:r>
    </w:p>
    <w:p w14:paraId="156CE9C9" w14:textId="04D91734" w:rsidR="007D0819" w:rsidRPr="000274DE" w:rsidRDefault="007D0819" w:rsidP="00A5619B">
      <w:pPr>
        <w:pStyle w:val="Akapitzlist"/>
        <w:numPr>
          <w:ilvl w:val="0"/>
          <w:numId w:val="49"/>
        </w:numPr>
        <w:ind w:right="14"/>
        <w:jc w:val="both"/>
        <w:rPr>
          <w:rFonts w:cstheme="minorHAnsi"/>
        </w:rPr>
      </w:pPr>
      <w:r w:rsidRPr="00E76010">
        <w:t>Z</w:t>
      </w:r>
      <w:r w:rsidRPr="000274DE">
        <w:rPr>
          <w:rFonts w:cstheme="minorHAnsi"/>
        </w:rPr>
        <w:t>akres prac które należy wykonać przy wykonaniu przedmiotu zamówienia obejmuje:</w:t>
      </w:r>
    </w:p>
    <w:p w14:paraId="0E5188F5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WLZ do rozdzielni głównej budynku</w:t>
      </w:r>
      <w:r>
        <w:rPr>
          <w:rFonts w:cstheme="minorHAnsi"/>
        </w:rPr>
        <w:t>,</w:t>
      </w:r>
    </w:p>
    <w:p w14:paraId="68FFD6AC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rozdzielnic RAC, RDC i WDC</w:t>
      </w:r>
      <w:r>
        <w:rPr>
          <w:rFonts w:cstheme="minorHAnsi"/>
        </w:rPr>
        <w:t>,</w:t>
      </w:r>
    </w:p>
    <w:p w14:paraId="39DB831D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lastRenderedPageBreak/>
        <w:t>d</w:t>
      </w:r>
      <w:r>
        <w:rPr>
          <w:rFonts w:cstheme="minorHAnsi"/>
        </w:rPr>
        <w:t>ostarczenie i montaż inwertera 5</w:t>
      </w:r>
      <w:r w:rsidRPr="00956CA7">
        <w:rPr>
          <w:rFonts w:cstheme="minorHAnsi"/>
        </w:rPr>
        <w:t>0 kW</w:t>
      </w:r>
      <w:r>
        <w:rPr>
          <w:rFonts w:cstheme="minorHAnsi"/>
        </w:rPr>
        <w:t>,</w:t>
      </w:r>
    </w:p>
    <w:p w14:paraId="3541C853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konstrukcji wsporczych pod panele fotowoltaiczne</w:t>
      </w:r>
      <w:r>
        <w:rPr>
          <w:rFonts w:cstheme="minorHAnsi"/>
        </w:rPr>
        <w:t>,</w:t>
      </w:r>
    </w:p>
    <w:p w14:paraId="37AEFB5C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dostarczenie i montaż fabrycznie nowych</w:t>
      </w:r>
      <w:r>
        <w:rPr>
          <w:rFonts w:cstheme="minorHAnsi"/>
        </w:rPr>
        <w:t xml:space="preserve"> paneli fotowoltaicznych wraz z </w:t>
      </w:r>
      <w:r w:rsidRPr="00956CA7">
        <w:rPr>
          <w:rFonts w:cstheme="minorHAnsi"/>
        </w:rPr>
        <w:t>wyposażeniem wchodzącym w skład instalacji</w:t>
      </w:r>
      <w:r>
        <w:rPr>
          <w:rFonts w:cstheme="minorHAnsi"/>
        </w:rPr>
        <w:t>,</w:t>
      </w:r>
    </w:p>
    <w:p w14:paraId="4EEDBEC7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okablowania od strony AC i DC</w:t>
      </w:r>
      <w:r>
        <w:rPr>
          <w:rFonts w:cstheme="minorHAnsi"/>
        </w:rPr>
        <w:t>,</w:t>
      </w:r>
      <w:r w:rsidRPr="00956CA7">
        <w:rPr>
          <w:rFonts w:cstheme="minorHAnsi"/>
        </w:rPr>
        <w:tab/>
      </w:r>
    </w:p>
    <w:p w14:paraId="11BCC7A4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montaż ograniczników przepięć od strony AC i DC</w:t>
      </w:r>
      <w:r>
        <w:rPr>
          <w:rFonts w:cstheme="minorHAnsi"/>
        </w:rPr>
        <w:t>,</w:t>
      </w:r>
    </w:p>
    <w:p w14:paraId="12438EE9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przeciwpożarowego wyłącznika prądu PW PV</w:t>
      </w:r>
      <w:r>
        <w:rPr>
          <w:rFonts w:cstheme="minorHAnsi"/>
        </w:rPr>
        <w:t>,</w:t>
      </w:r>
    </w:p>
    <w:p w14:paraId="44CE3A31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instalacji uziemiającej</w:t>
      </w:r>
      <w:r>
        <w:rPr>
          <w:rFonts w:cstheme="minorHAnsi"/>
        </w:rPr>
        <w:t>,</w:t>
      </w:r>
    </w:p>
    <w:p w14:paraId="369B3076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dostosowanie instalacji odgromowej budynku do nowych warunków</w:t>
      </w:r>
      <w:r>
        <w:rPr>
          <w:rFonts w:cstheme="minorHAnsi"/>
        </w:rPr>
        <w:t>,</w:t>
      </w:r>
    </w:p>
    <w:p w14:paraId="7A9EDD5B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przeprowadzenie niezbędnych prac remontowych uszkodzeń dachu budynku powstałych w trakcie realizacji instalacji</w:t>
      </w:r>
      <w:r>
        <w:rPr>
          <w:rFonts w:cstheme="minorHAnsi"/>
        </w:rPr>
        <w:t>,</w:t>
      </w:r>
    </w:p>
    <w:p w14:paraId="57E979F8" w14:textId="511FD0D3" w:rsidR="007D0819" w:rsidRPr="00A5619B" w:rsidRDefault="007D0819" w:rsidP="00A5619B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wykonanie systemu monitorowania instalacji fotowoltaicznej</w:t>
      </w:r>
      <w:r>
        <w:rPr>
          <w:rFonts w:cstheme="minorHAnsi"/>
        </w:rPr>
        <w:t>,</w:t>
      </w:r>
    </w:p>
    <w:p w14:paraId="32F904FF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rozruch instalacji</w:t>
      </w:r>
      <w:r>
        <w:rPr>
          <w:rFonts w:cstheme="minorHAnsi"/>
        </w:rPr>
        <w:t>,</w:t>
      </w:r>
    </w:p>
    <w:p w14:paraId="164185AD" w14:textId="77777777" w:rsidR="007D0819" w:rsidRPr="00956CA7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przeszkolenie pracowników z obsługi zamontowanej instalacji fotowoltaicznej</w:t>
      </w:r>
      <w:r>
        <w:rPr>
          <w:rFonts w:cstheme="minorHAnsi"/>
        </w:rPr>
        <w:t>,</w:t>
      </w:r>
    </w:p>
    <w:p w14:paraId="6AB20BEC" w14:textId="77777777" w:rsidR="007D0819" w:rsidRPr="005A2602" w:rsidRDefault="007D0819" w:rsidP="007D0819">
      <w:pPr>
        <w:pStyle w:val="Akapitzlist"/>
        <w:numPr>
          <w:ilvl w:val="0"/>
          <w:numId w:val="32"/>
        </w:numPr>
        <w:spacing w:after="29"/>
        <w:ind w:right="14"/>
        <w:jc w:val="both"/>
        <w:rPr>
          <w:rFonts w:cstheme="minorHAnsi"/>
        </w:rPr>
      </w:pPr>
      <w:r w:rsidRPr="00956CA7">
        <w:rPr>
          <w:rFonts w:cstheme="minorHAnsi"/>
        </w:rPr>
        <w:t>sporządzanie dokumentacji powykonawczej</w:t>
      </w:r>
      <w:r>
        <w:rPr>
          <w:rFonts w:cstheme="minorHAnsi"/>
        </w:rPr>
        <w:t>.</w:t>
      </w:r>
    </w:p>
    <w:p w14:paraId="4E6C0234" w14:textId="0BED63B3" w:rsidR="007D0819" w:rsidRPr="003C2CFD" w:rsidRDefault="007D0819" w:rsidP="00A5619B">
      <w:pPr>
        <w:pStyle w:val="Akapitzlist"/>
        <w:numPr>
          <w:ilvl w:val="0"/>
          <w:numId w:val="49"/>
        </w:numPr>
        <w:ind w:left="284" w:right="113" w:hanging="284"/>
        <w:jc w:val="both"/>
      </w:pPr>
      <w:r w:rsidRPr="00327D45">
        <w:t>Właściwości Instalacji oraz sposób jej wykonania  opisane zostały szczegółowo w</w:t>
      </w:r>
      <w:r w:rsidR="00A5619B">
        <w:t xml:space="preserve"> SWZ</w:t>
      </w:r>
    </w:p>
    <w:p w14:paraId="209D6075" w14:textId="77777777" w:rsidR="007D0819" w:rsidRPr="00DB5B3B" w:rsidRDefault="007D0819" w:rsidP="007D0819">
      <w:pPr>
        <w:pStyle w:val="Akapitzlist"/>
        <w:numPr>
          <w:ilvl w:val="0"/>
          <w:numId w:val="33"/>
        </w:numPr>
        <w:suppressAutoHyphens w:val="0"/>
        <w:ind w:right="113"/>
        <w:jc w:val="both"/>
      </w:pPr>
      <w:r w:rsidRPr="00DB5B3B">
        <w:t>Wykonaw</w:t>
      </w:r>
      <w:r>
        <w:t>ca oświadcza, że zapoznał się z opisem przedmiotu zamówienia i opisem wymagań o</w:t>
      </w:r>
      <w:r w:rsidRPr="00032BF5">
        <w:t xml:space="preserve">raz </w:t>
      </w:r>
      <w:r w:rsidRPr="00DB5B3B">
        <w:t>nie zgłasza zas</w:t>
      </w:r>
      <w:r>
        <w:t>trzeżeń dotyczących przedmiotu u</w:t>
      </w:r>
      <w:r w:rsidRPr="00DB5B3B">
        <w:t xml:space="preserve">mowy i warunków </w:t>
      </w:r>
      <w:r w:rsidRPr="00032BF5">
        <w:t xml:space="preserve">jej </w:t>
      </w:r>
      <w:r w:rsidRPr="00DB5B3B">
        <w:t>realizacji</w:t>
      </w:r>
      <w:r w:rsidRPr="00032BF5">
        <w:t xml:space="preserve">, a także godzi się ponieść pełną </w:t>
      </w:r>
      <w:r w:rsidRPr="00DB5B3B">
        <w:t>odpowiedzialność za skutki braku lub mylnego r</w:t>
      </w:r>
      <w:r>
        <w:t>ozpoznania warunków realizacji u</w:t>
      </w:r>
      <w:r w:rsidRPr="00DB5B3B">
        <w:t>mowy w zakresie możliw</w:t>
      </w:r>
      <w:r>
        <w:t xml:space="preserve">ym do przewidzenia </w:t>
      </w:r>
      <w:r w:rsidRPr="00032BF5">
        <w:t xml:space="preserve">oraz oględzin miejsca </w:t>
      </w:r>
      <w:r>
        <w:t>montażu</w:t>
      </w:r>
      <w:r w:rsidRPr="00DB5B3B">
        <w:t xml:space="preserve">. </w:t>
      </w:r>
    </w:p>
    <w:p w14:paraId="508A1AA1" w14:textId="77777777" w:rsidR="007D0819" w:rsidRPr="0058226B" w:rsidRDefault="007D0819" w:rsidP="007D0819">
      <w:pPr>
        <w:pStyle w:val="Akapitzlist"/>
        <w:numPr>
          <w:ilvl w:val="0"/>
          <w:numId w:val="33"/>
        </w:numPr>
        <w:suppressAutoHyphens w:val="0"/>
        <w:ind w:right="113"/>
        <w:contextualSpacing w:val="0"/>
        <w:jc w:val="both"/>
        <w:rPr>
          <w:i/>
          <w:color w:val="FF0000"/>
        </w:rPr>
      </w:pPr>
      <w:r w:rsidRPr="00032BF5">
        <w:t xml:space="preserve">Wykonawca zobowiązuje się wykonać </w:t>
      </w:r>
      <w:r>
        <w:t>przedmiot umowy zgodnie z wymaganiami Zamawiającego i zasadami najlepszej wiedzy technicznej.</w:t>
      </w:r>
    </w:p>
    <w:p w14:paraId="5D2C802F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0F3E61EB" w14:textId="77777777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BB36F8">
        <w:rPr>
          <w:b/>
          <w:bCs/>
          <w:color w:val="auto"/>
        </w:rPr>
        <w:t>Termin realizacji Umowy</w:t>
      </w:r>
    </w:p>
    <w:p w14:paraId="673F3BDA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BB36F8">
        <w:rPr>
          <w:b/>
          <w:bCs/>
          <w:color w:val="auto"/>
        </w:rPr>
        <w:t>§ 2</w:t>
      </w:r>
    </w:p>
    <w:p w14:paraId="7FE7FEF8" w14:textId="65E2BFB9" w:rsidR="007D0819" w:rsidRPr="00BB36F8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  <w:tab w:val="left" w:pos="284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Termin realizacji zamówienia – </w:t>
      </w:r>
      <w:r w:rsidR="00B513C7">
        <w:rPr>
          <w:b/>
          <w:color w:val="auto"/>
        </w:rPr>
        <w:t>2 miesiące</w:t>
      </w:r>
      <w:r w:rsidRPr="00BB36F8">
        <w:rPr>
          <w:b/>
          <w:color w:val="auto"/>
        </w:rPr>
        <w:t xml:space="preserve"> od dnia podpisania umowy.</w:t>
      </w:r>
      <w:r w:rsidRPr="00BB36F8">
        <w:rPr>
          <w:color w:val="auto"/>
        </w:rPr>
        <w:t xml:space="preserve"> </w:t>
      </w:r>
    </w:p>
    <w:p w14:paraId="022D7C10" w14:textId="77777777" w:rsidR="007D0819" w:rsidRPr="00027746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  <w:tab w:val="left" w:pos="284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Przedmiot umowy będzie realizowany zgodnie z zatwierdzonym przez Zamawiającego </w:t>
      </w:r>
      <w:r w:rsidRPr="00027746">
        <w:rPr>
          <w:color w:val="auto"/>
        </w:rPr>
        <w:t>harmonogramem uproszczonym zwanym dalej „harmonogramem”.</w:t>
      </w:r>
    </w:p>
    <w:p w14:paraId="25FD30FB" w14:textId="77777777" w:rsidR="007D0819" w:rsidRPr="00BB36F8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  <w:tab w:val="left" w:pos="284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Propozycja harmonogramu zostanie przedstawiona Zamawiającemu najpóźniej w dniu podpisania umowy. </w:t>
      </w:r>
    </w:p>
    <w:p w14:paraId="7D4CC561" w14:textId="77777777" w:rsidR="007D0819" w:rsidRPr="00BB36F8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Zamawiający zatwierdzi harmonogram lub zgłosi uwagi do harmonogramu w terminie </w:t>
      </w:r>
      <w:r>
        <w:rPr>
          <w:color w:val="auto"/>
        </w:rPr>
        <w:br/>
      </w:r>
      <w:r w:rsidRPr="00BB36F8">
        <w:rPr>
          <w:color w:val="auto"/>
        </w:rPr>
        <w:t>do 5 dni roboczych od daty przedłożenia harmonogramu Zamawiającemu.</w:t>
      </w:r>
    </w:p>
    <w:p w14:paraId="053D13ED" w14:textId="77777777" w:rsidR="007D0819" w:rsidRPr="00BB36F8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  <w:tab w:val="left" w:pos="284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W przypadku zgłoszenia przez Zamawiającego uwag do harmonogramu, Wykonawca będzie zobowiązany do uwzględnienia tych uwag i przedłożenia Zamawiającemu poprawionego harmonogramu w terminie 3 dni roboczych od daty otrzymania uwag zgłoszonych przez Zamawiającego </w:t>
      </w:r>
    </w:p>
    <w:p w14:paraId="13321DFA" w14:textId="77777777" w:rsidR="007D0819" w:rsidRPr="00530DCB" w:rsidRDefault="007D0819" w:rsidP="007D0819">
      <w:pPr>
        <w:pStyle w:val="Default"/>
        <w:widowControl w:val="0"/>
        <w:numPr>
          <w:ilvl w:val="6"/>
          <w:numId w:val="3"/>
        </w:numPr>
        <w:tabs>
          <w:tab w:val="left" w:pos="0"/>
          <w:tab w:val="left" w:pos="284"/>
        </w:tabs>
        <w:ind w:left="284" w:hanging="284"/>
        <w:jc w:val="both"/>
        <w:rPr>
          <w:color w:val="auto"/>
        </w:rPr>
      </w:pPr>
      <w:r w:rsidRPr="00BB36F8">
        <w:rPr>
          <w:color w:val="auto"/>
        </w:rPr>
        <w:t xml:space="preserve">Przekazanie </w:t>
      </w:r>
      <w:bookmarkStart w:id="1" w:name="_Hlk513551206"/>
      <w:r w:rsidRPr="00BB36F8">
        <w:rPr>
          <w:color w:val="auto"/>
        </w:rPr>
        <w:t xml:space="preserve">terenu montażu </w:t>
      </w:r>
      <w:bookmarkEnd w:id="1"/>
      <w:r w:rsidRPr="00BB36F8">
        <w:rPr>
          <w:color w:val="auto"/>
        </w:rPr>
        <w:t>nastąpi pr</w:t>
      </w:r>
      <w:r>
        <w:rPr>
          <w:color w:val="auto"/>
        </w:rPr>
        <w:t xml:space="preserve">otokołem w terminie uzgodnionym </w:t>
      </w:r>
      <w:r>
        <w:rPr>
          <w:color w:val="auto"/>
        </w:rPr>
        <w:br/>
      </w:r>
      <w:r w:rsidRPr="00BB36F8">
        <w:rPr>
          <w:color w:val="auto"/>
        </w:rPr>
        <w:t>w harmonogramie.</w:t>
      </w:r>
    </w:p>
    <w:p w14:paraId="04B4C01D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253AC62B" w14:textId="77777777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6925DD">
        <w:rPr>
          <w:b/>
          <w:bCs/>
          <w:color w:val="auto"/>
        </w:rPr>
        <w:t>Obowiązki Stron</w:t>
      </w:r>
    </w:p>
    <w:p w14:paraId="5AD12AD9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6925DD">
        <w:rPr>
          <w:b/>
          <w:bCs/>
          <w:color w:val="auto"/>
        </w:rPr>
        <w:t>§ 3</w:t>
      </w:r>
    </w:p>
    <w:p w14:paraId="2565AEC2" w14:textId="77777777" w:rsidR="007D0819" w:rsidRPr="006925DD" w:rsidRDefault="007D0819" w:rsidP="007D0819">
      <w:pPr>
        <w:pStyle w:val="Tekstpodstawowywcity"/>
        <w:numPr>
          <w:ilvl w:val="1"/>
          <w:numId w:val="4"/>
        </w:numPr>
        <w:tabs>
          <w:tab w:val="num" w:pos="720"/>
        </w:tabs>
        <w:spacing w:after="0"/>
        <w:ind w:left="284" w:hanging="284"/>
        <w:jc w:val="both"/>
      </w:pPr>
      <w:r w:rsidRPr="006925DD">
        <w:t>Do obowiązków Zamawiającego należy w szczególności:</w:t>
      </w:r>
    </w:p>
    <w:p w14:paraId="48EE1FD8" w14:textId="77777777" w:rsidR="007D0819" w:rsidRDefault="007D0819" w:rsidP="007D0819">
      <w:pPr>
        <w:numPr>
          <w:ilvl w:val="0"/>
          <w:numId w:val="30"/>
        </w:numPr>
        <w:tabs>
          <w:tab w:val="left" w:pos="567"/>
        </w:tabs>
        <w:jc w:val="both"/>
      </w:pPr>
      <w:r w:rsidRPr="006925DD">
        <w:t xml:space="preserve">przekazanie </w:t>
      </w:r>
      <w:bookmarkStart w:id="2" w:name="_Hlk513620719"/>
      <w:r w:rsidRPr="006925DD">
        <w:t xml:space="preserve">terenu </w:t>
      </w:r>
      <w:bookmarkEnd w:id="2"/>
      <w:r w:rsidRPr="006925DD">
        <w:t>montażu zgodnie z § 2 ust. 6 umowy,</w:t>
      </w:r>
    </w:p>
    <w:p w14:paraId="7248735D" w14:textId="77777777" w:rsidR="007D0819" w:rsidRDefault="007D0819" w:rsidP="007D0819">
      <w:pPr>
        <w:numPr>
          <w:ilvl w:val="0"/>
          <w:numId w:val="30"/>
        </w:numPr>
        <w:tabs>
          <w:tab w:val="left" w:pos="567"/>
        </w:tabs>
        <w:jc w:val="both"/>
      </w:pPr>
      <w:r w:rsidRPr="006925DD">
        <w:t>zapłata za wykonane i odebrane roboty,</w:t>
      </w:r>
    </w:p>
    <w:p w14:paraId="607EA514" w14:textId="77777777" w:rsidR="007D0819" w:rsidRDefault="007D0819" w:rsidP="007D0819">
      <w:pPr>
        <w:numPr>
          <w:ilvl w:val="0"/>
          <w:numId w:val="30"/>
        </w:numPr>
        <w:tabs>
          <w:tab w:val="left" w:pos="567"/>
        </w:tabs>
        <w:jc w:val="both"/>
      </w:pPr>
      <w:r w:rsidRPr="006925DD">
        <w:t>zapewnienie nadzoru inwestorskiego,</w:t>
      </w:r>
    </w:p>
    <w:p w14:paraId="758FD87D" w14:textId="77777777" w:rsidR="007D0819" w:rsidRPr="006925DD" w:rsidRDefault="007D0819" w:rsidP="007D0819">
      <w:pPr>
        <w:numPr>
          <w:ilvl w:val="0"/>
          <w:numId w:val="30"/>
        </w:numPr>
        <w:tabs>
          <w:tab w:val="left" w:pos="567"/>
        </w:tabs>
        <w:jc w:val="both"/>
      </w:pPr>
      <w:r>
        <w:t>przeprowadzenie odbioru</w:t>
      </w:r>
      <w:r w:rsidRPr="006925DD">
        <w:t xml:space="preserve"> oraz zapłata wynagrodzenia.</w:t>
      </w:r>
    </w:p>
    <w:p w14:paraId="2A7126A7" w14:textId="77777777" w:rsidR="007D0819" w:rsidRDefault="007D0819" w:rsidP="007D0819">
      <w:pPr>
        <w:pStyle w:val="Tekstpodstawowywcity"/>
        <w:spacing w:after="0"/>
        <w:jc w:val="center"/>
        <w:rPr>
          <w:b/>
        </w:rPr>
      </w:pPr>
    </w:p>
    <w:p w14:paraId="51E4963B" w14:textId="77777777" w:rsidR="007D0819" w:rsidRPr="00F70502" w:rsidRDefault="007D0819" w:rsidP="007D0819">
      <w:pPr>
        <w:pStyle w:val="Tekstpodstawowywcity"/>
        <w:spacing w:after="0"/>
        <w:jc w:val="center"/>
        <w:rPr>
          <w:b/>
        </w:rPr>
      </w:pPr>
      <w:r w:rsidRPr="00CB6DAC">
        <w:rPr>
          <w:b/>
        </w:rPr>
        <w:t>§ 4</w:t>
      </w:r>
    </w:p>
    <w:p w14:paraId="49642CCD" w14:textId="77777777" w:rsidR="007D0819" w:rsidRPr="00F70502" w:rsidRDefault="007D0819" w:rsidP="007D0819">
      <w:pPr>
        <w:pStyle w:val="Default"/>
        <w:numPr>
          <w:ilvl w:val="1"/>
          <w:numId w:val="30"/>
        </w:numPr>
        <w:tabs>
          <w:tab w:val="clear" w:pos="-1"/>
          <w:tab w:val="num" w:pos="284"/>
        </w:tabs>
        <w:ind w:left="284" w:hanging="284"/>
        <w:jc w:val="both"/>
        <w:rPr>
          <w:color w:val="auto"/>
        </w:rPr>
      </w:pPr>
      <w:r w:rsidRPr="00F70502">
        <w:rPr>
          <w:color w:val="auto"/>
        </w:rPr>
        <w:t>Do głównych obowiązków Wykonawcy należy:</w:t>
      </w:r>
    </w:p>
    <w:p w14:paraId="2317865F" w14:textId="77777777" w:rsidR="007D0819" w:rsidRPr="00F70502" w:rsidRDefault="007D0819" w:rsidP="007D0819">
      <w:pPr>
        <w:pStyle w:val="Default"/>
        <w:numPr>
          <w:ilvl w:val="0"/>
          <w:numId w:val="29"/>
        </w:numPr>
        <w:jc w:val="both"/>
        <w:rPr>
          <w:color w:val="auto"/>
        </w:rPr>
      </w:pPr>
      <w:r>
        <w:rPr>
          <w:color w:val="auto"/>
        </w:rPr>
        <w:lastRenderedPageBreak/>
        <w:t>wykonanie p</w:t>
      </w:r>
      <w:r w:rsidRPr="00F70502">
        <w:rPr>
          <w:color w:val="auto"/>
        </w:rPr>
        <w:t>rzedmiotu umowy z należytą starannością, zgodnie z warunkami określonymi w SWZ, jej załącznikami</w:t>
      </w:r>
      <w:r w:rsidRPr="00E76010">
        <w:rPr>
          <w:color w:val="auto"/>
        </w:rPr>
        <w:t>, ofertą</w:t>
      </w:r>
      <w:r>
        <w:rPr>
          <w:color w:val="auto"/>
        </w:rPr>
        <w:t xml:space="preserve"> </w:t>
      </w:r>
      <w:r w:rsidRPr="00F70502">
        <w:rPr>
          <w:color w:val="auto"/>
        </w:rPr>
        <w:t xml:space="preserve">oraz nienaruszającymi umowy poleceniami Zamawiającego, </w:t>
      </w:r>
    </w:p>
    <w:p w14:paraId="588AB271" w14:textId="77777777" w:rsidR="007D0819" w:rsidRPr="004271C7" w:rsidRDefault="007D0819" w:rsidP="007D0819">
      <w:pPr>
        <w:pStyle w:val="Akapitzlist"/>
        <w:numPr>
          <w:ilvl w:val="0"/>
          <w:numId w:val="29"/>
        </w:numPr>
        <w:jc w:val="both"/>
      </w:pPr>
      <w:r>
        <w:t xml:space="preserve">zapewnienie kierowania pracami </w:t>
      </w:r>
      <w:r w:rsidRPr="00C40F0C">
        <w:t>przez osoby posiadające stosowne kwalifikacje zawodowe i prowa</w:t>
      </w:r>
      <w:r>
        <w:t>dzenie wszystkich rodzajów prac</w:t>
      </w:r>
      <w:r w:rsidRPr="00C40F0C">
        <w:t xml:space="preserve"> przez osoby uprawnione, zgodnie ze sztuką budowlaną, wiedzą techniczną oraz ob</w:t>
      </w:r>
      <w:r>
        <w:t>owiązującymi przepisami prawa</w:t>
      </w:r>
      <w:r w:rsidRPr="00C40F0C">
        <w:t>,</w:t>
      </w:r>
    </w:p>
    <w:p w14:paraId="5BEC8146" w14:textId="77777777" w:rsidR="007D0819" w:rsidRPr="00297AB3" w:rsidRDefault="007D0819" w:rsidP="007D0819">
      <w:pPr>
        <w:pStyle w:val="Akapitzlist"/>
        <w:numPr>
          <w:ilvl w:val="0"/>
          <w:numId w:val="29"/>
        </w:numPr>
        <w:jc w:val="both"/>
      </w:pPr>
      <w:r w:rsidRPr="00297AB3">
        <w:t>przekazanie Zamawiającemu przedmiotu umowy zdatnego do użytku w terminie wyznaczonym, w tym rozruch instalacji po podłączeniu ich do sieci dystrybucyjnej.</w:t>
      </w:r>
    </w:p>
    <w:p w14:paraId="1B284DAC" w14:textId="77777777" w:rsidR="007D0819" w:rsidRPr="00A15E94" w:rsidRDefault="007D0819" w:rsidP="007D0819">
      <w:pPr>
        <w:pStyle w:val="Akapitzlist"/>
        <w:numPr>
          <w:ilvl w:val="1"/>
          <w:numId w:val="30"/>
        </w:numPr>
        <w:tabs>
          <w:tab w:val="clear" w:pos="-1"/>
          <w:tab w:val="num" w:pos="284"/>
        </w:tabs>
        <w:ind w:left="284" w:hanging="284"/>
        <w:jc w:val="both"/>
      </w:pPr>
      <w:r w:rsidRPr="00A15E94">
        <w:t xml:space="preserve">Ponadto Wykonawca, w ramach wynagrodzenia ryczałtowego, określonego w § 11 umowy, jest zobowiązany w szczególności do: </w:t>
      </w:r>
    </w:p>
    <w:p w14:paraId="743880E5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zagospodarowania</w:t>
      </w:r>
      <w:r>
        <w:rPr>
          <w:color w:val="auto"/>
        </w:rPr>
        <w:t xml:space="preserve"> terenu montażu, na którym będą wykonywane prace</w:t>
      </w:r>
      <w:r w:rsidRPr="00A15E94">
        <w:rPr>
          <w:color w:val="auto"/>
        </w:rPr>
        <w:t xml:space="preserve"> oraz jego zabezpieczenia i oznaczenia miejsc, w kt</w:t>
      </w:r>
      <w:r>
        <w:rPr>
          <w:color w:val="auto"/>
        </w:rPr>
        <w:t>órych mają być prowadzone prace</w:t>
      </w:r>
      <w:r w:rsidRPr="00A15E94">
        <w:rPr>
          <w:color w:val="auto"/>
        </w:rPr>
        <w:t xml:space="preserve"> podstawowe lub tymczasowe,</w:t>
      </w:r>
    </w:p>
    <w:p w14:paraId="36B5C0FC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zorganizowania prac w sposób zgodny z obowiązujący</w:t>
      </w:r>
      <w:r>
        <w:rPr>
          <w:color w:val="auto"/>
        </w:rPr>
        <w:t>mi przepisami bhp oraz p.poż. w </w:t>
      </w:r>
      <w:r w:rsidRPr="00A15E94">
        <w:rPr>
          <w:color w:val="auto"/>
        </w:rPr>
        <w:t>zakresie określonym w przepisach szczególnych,</w:t>
      </w:r>
    </w:p>
    <w:p w14:paraId="75B95DAF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zorganizowania zaplecz</w:t>
      </w:r>
      <w:r>
        <w:rPr>
          <w:color w:val="auto"/>
        </w:rPr>
        <w:t xml:space="preserve">a </w:t>
      </w:r>
      <w:proofErr w:type="spellStart"/>
      <w:r>
        <w:rPr>
          <w:color w:val="auto"/>
        </w:rPr>
        <w:t>socjalno</w:t>
      </w:r>
      <w:proofErr w:type="spellEnd"/>
      <w:r>
        <w:rPr>
          <w:color w:val="auto"/>
        </w:rPr>
        <w:t xml:space="preserve"> – technicznego terenu na którym będą wykonywane prace,</w:t>
      </w:r>
    </w:p>
    <w:p w14:paraId="634BF01E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przygotowania terenu montażu i dozoru wykonywanych w ramach umowy prac od dnia przekazania</w:t>
      </w:r>
      <w:r>
        <w:rPr>
          <w:color w:val="auto"/>
        </w:rPr>
        <w:t xml:space="preserve"> terenu montażu </w:t>
      </w:r>
      <w:r w:rsidRPr="00A15E94">
        <w:rPr>
          <w:color w:val="auto"/>
        </w:rPr>
        <w:t>do dnia ich odbioru,</w:t>
      </w:r>
    </w:p>
    <w:p w14:paraId="73479E50" w14:textId="75C11D76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stosowania materiałów, technik wykonawczych, sprzętu,</w:t>
      </w:r>
      <w:r>
        <w:rPr>
          <w:color w:val="auto"/>
        </w:rPr>
        <w:t xml:space="preserve"> </w:t>
      </w:r>
      <w:r w:rsidRPr="00A15E94">
        <w:rPr>
          <w:color w:val="auto"/>
        </w:rPr>
        <w:t>spełniających wymagania techniczne postawione w</w:t>
      </w:r>
      <w:r>
        <w:rPr>
          <w:color w:val="auto"/>
        </w:rPr>
        <w:t xml:space="preserve"> opisie przedmiotu zamówienia (</w:t>
      </w:r>
      <w:r w:rsidRPr="00A15E94">
        <w:rPr>
          <w:color w:val="auto"/>
        </w:rPr>
        <w:t xml:space="preserve"> SWZ),</w:t>
      </w:r>
    </w:p>
    <w:p w14:paraId="1D916717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angażowania odpowiedniej liczby osób, posiadających niezbędne uprawnienia, wiedzę i doświadczenie do wykonywania powierzonych im prac i innych czynności w ramach wykonania umowy,</w:t>
      </w:r>
    </w:p>
    <w:p w14:paraId="6E2C92ED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 xml:space="preserve">usuwania wszelkich wad i usterek ujawnionych w czasie wykonywania prac </w:t>
      </w:r>
      <w:r>
        <w:rPr>
          <w:color w:val="auto"/>
        </w:rPr>
        <w:br/>
      </w:r>
      <w:r w:rsidRPr="00A15E94">
        <w:rPr>
          <w:color w:val="auto"/>
        </w:rPr>
        <w:t>l</w:t>
      </w:r>
      <w:r>
        <w:rPr>
          <w:color w:val="auto"/>
        </w:rPr>
        <w:t>ub ujawnionych w czasie odbioru</w:t>
      </w:r>
      <w:r w:rsidRPr="00A15E94">
        <w:rPr>
          <w:color w:val="auto"/>
        </w:rPr>
        <w:t xml:space="preserve"> oraz w czasie obowiązywania rękojmi i gwarancji, </w:t>
      </w:r>
    </w:p>
    <w:p w14:paraId="3F0D896E" w14:textId="77777777" w:rsidR="007D0819" w:rsidRPr="00A15E94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>utrzymania ładu i porządku</w:t>
      </w:r>
      <w:r>
        <w:rPr>
          <w:color w:val="auto"/>
        </w:rPr>
        <w:t xml:space="preserve"> na terenie montażu</w:t>
      </w:r>
      <w:r w:rsidRPr="00A15E94">
        <w:rPr>
          <w:color w:val="auto"/>
        </w:rPr>
        <w:t>,</w:t>
      </w:r>
    </w:p>
    <w:p w14:paraId="055E1A34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15E94">
        <w:rPr>
          <w:color w:val="auto"/>
        </w:rPr>
        <w:t xml:space="preserve">strzeżenia mienia znajdującego się </w:t>
      </w:r>
      <w:r>
        <w:rPr>
          <w:color w:val="auto"/>
        </w:rPr>
        <w:t xml:space="preserve">na terenie montażu </w:t>
      </w:r>
      <w:r w:rsidRPr="00A15E94">
        <w:rPr>
          <w:color w:val="auto"/>
        </w:rPr>
        <w:t>w terminie od daty jego przejęcia do daty przekazania przedmiotu umowy do eksploatacji,</w:t>
      </w:r>
    </w:p>
    <w:p w14:paraId="061FFD2F" w14:textId="77777777" w:rsidR="007D0819" w:rsidRDefault="007D0819" w:rsidP="007D0819">
      <w:pPr>
        <w:pStyle w:val="Default"/>
        <w:numPr>
          <w:ilvl w:val="0"/>
          <w:numId w:val="28"/>
        </w:numPr>
        <w:jc w:val="both"/>
      </w:pPr>
      <w:r w:rsidRPr="005B4DFD">
        <w:t>przedłożenia na czas obowiązyw</w:t>
      </w:r>
      <w:r>
        <w:t xml:space="preserve">ania umowy, umowę ubezpieczenia </w:t>
      </w:r>
      <w:r>
        <w:br/>
      </w:r>
      <w:r w:rsidRPr="005B4DFD">
        <w:t xml:space="preserve">od odpowiedzialności cywilnej w zakresie prowadzonej działalności związanej z </w:t>
      </w:r>
      <w:r>
        <w:t> </w:t>
      </w:r>
      <w:r w:rsidRPr="005B4DFD">
        <w:t>przedmiotem zamówienia, na kwotę nie niż</w:t>
      </w:r>
      <w:r>
        <w:t xml:space="preserve">szą niż cena ofertowa brutto. </w:t>
      </w:r>
      <w:r>
        <w:br/>
        <w:t xml:space="preserve">W przypadku </w:t>
      </w:r>
      <w:r w:rsidRPr="005B4DFD">
        <w:t>przedłużenia czasu realizacji zadania Wykonawca z</w:t>
      </w:r>
      <w:r>
        <w:t xml:space="preserve">obowiązuje </w:t>
      </w:r>
      <w:r>
        <w:br/>
        <w:t xml:space="preserve">się do przedłużenia </w:t>
      </w:r>
      <w:r w:rsidRPr="005B4DFD">
        <w:t>ubezpieczenia, przedstawiając kopie tych dokumentów</w:t>
      </w:r>
      <w:r>
        <w:t xml:space="preserve"> przed wygaśnięciem poprzedniej </w:t>
      </w:r>
      <w:r w:rsidRPr="005B4DFD">
        <w:t xml:space="preserve">umowy ubezpieczenia. Wykonawca zobowiązuje </w:t>
      </w:r>
      <w:r>
        <w:br/>
      </w:r>
      <w:r w:rsidRPr="005B4DFD">
        <w:t xml:space="preserve">się </w:t>
      </w:r>
      <w:r>
        <w:t xml:space="preserve">do dostarczenia Zamawiającemu, </w:t>
      </w:r>
      <w:r w:rsidRPr="005B4DFD">
        <w:t xml:space="preserve">dokumentu potwierdzającego zawarcie umowy ubezpieczenia, o </w:t>
      </w:r>
      <w:r>
        <w:t xml:space="preserve"> której mowa powyżej najpóźniej w dniu podpisania umowy.</w:t>
      </w:r>
    </w:p>
    <w:p w14:paraId="1440A1B5" w14:textId="6C8817F0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5B4DFD">
        <w:rPr>
          <w:color w:val="auto"/>
        </w:rPr>
        <w:t>skompletowania i przedstawienia Zamawiającemu,  dokumentów pozwalających na ocenę prawidłowego wykonania p</w:t>
      </w:r>
      <w:r>
        <w:rPr>
          <w:color w:val="auto"/>
        </w:rPr>
        <w:t xml:space="preserve">rzedmiotu </w:t>
      </w:r>
      <w:r w:rsidRPr="005B4DFD">
        <w:rPr>
          <w:color w:val="auto"/>
        </w:rPr>
        <w:t xml:space="preserve">umowy, </w:t>
      </w:r>
      <w:r w:rsidRPr="00027746">
        <w:rPr>
          <w:color w:val="auto"/>
        </w:rPr>
        <w:t>a w szczególności: dokumentacji powykonawczej</w:t>
      </w:r>
      <w:r>
        <w:rPr>
          <w:color w:val="auto"/>
        </w:rPr>
        <w:t xml:space="preserve">, inwentaryzacji </w:t>
      </w:r>
      <w:r w:rsidRPr="00027746">
        <w:rPr>
          <w:color w:val="auto"/>
        </w:rPr>
        <w:t>powykonawczej, protokołów badań i sprawdzeń, oświ</w:t>
      </w:r>
      <w:r>
        <w:rPr>
          <w:color w:val="auto"/>
        </w:rPr>
        <w:t xml:space="preserve">adczenia kierownika budowy (lub </w:t>
      </w:r>
      <w:r w:rsidRPr="00027746">
        <w:rPr>
          <w:color w:val="auto"/>
        </w:rPr>
        <w:t xml:space="preserve">kierownika robót), o wykonaniu zgodnie z obowiązującymi wymaganiami, </w:t>
      </w:r>
    </w:p>
    <w:p w14:paraId="0E8867FC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5B4DFD">
        <w:rPr>
          <w:color w:val="auto"/>
        </w:rPr>
        <w:t xml:space="preserve">wykonanie instrukcji eksploatacji i konserwacji </w:t>
      </w:r>
      <w:proofErr w:type="spellStart"/>
      <w:r w:rsidRPr="005B4DFD">
        <w:rPr>
          <w:color w:val="auto"/>
        </w:rPr>
        <w:t>mikroinstalacji</w:t>
      </w:r>
      <w:proofErr w:type="spellEnd"/>
      <w:r w:rsidRPr="005B4DFD">
        <w:rPr>
          <w:color w:val="auto"/>
        </w:rPr>
        <w:t xml:space="preserve"> fotowoltaicznej </w:t>
      </w:r>
      <w:r>
        <w:rPr>
          <w:color w:val="auto"/>
        </w:rPr>
        <w:br/>
      </w:r>
      <w:r w:rsidRPr="005B4DFD">
        <w:rPr>
          <w:color w:val="auto"/>
        </w:rPr>
        <w:t xml:space="preserve">dla danej </w:t>
      </w:r>
      <w:r>
        <w:rPr>
          <w:color w:val="auto"/>
        </w:rPr>
        <w:t xml:space="preserve"> </w:t>
      </w:r>
      <w:r w:rsidRPr="005B4DFD">
        <w:rPr>
          <w:color w:val="auto"/>
        </w:rPr>
        <w:t>lokalizacji oraz szkolenia personelu Zamawiającego i użytkownika obiektu</w:t>
      </w:r>
      <w:r>
        <w:rPr>
          <w:color w:val="auto"/>
        </w:rPr>
        <w:t>,</w:t>
      </w:r>
    </w:p>
    <w:p w14:paraId="2209F01C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27746">
        <w:rPr>
          <w:color w:val="auto"/>
        </w:rPr>
        <w:t>wykonanie wizualizacji podstawowych pa</w:t>
      </w:r>
      <w:r>
        <w:rPr>
          <w:color w:val="auto"/>
        </w:rPr>
        <w:t xml:space="preserve">rametrów elektrycznych i danych </w:t>
      </w:r>
      <w:r w:rsidRPr="00027746">
        <w:rPr>
          <w:color w:val="auto"/>
        </w:rPr>
        <w:t>statystycznych procesu generacji energii w zakresie określonym w Specyfikacji,</w:t>
      </w:r>
    </w:p>
    <w:p w14:paraId="724D3989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5B4DFD">
        <w:rPr>
          <w:color w:val="auto"/>
        </w:rPr>
        <w:t>dokonania w imieniu Zamawiającego zgłoszenia przyłą</w:t>
      </w:r>
      <w:r>
        <w:rPr>
          <w:color w:val="auto"/>
        </w:rPr>
        <w:t xml:space="preserve">czenia </w:t>
      </w:r>
      <w:proofErr w:type="spellStart"/>
      <w:r>
        <w:rPr>
          <w:color w:val="auto"/>
        </w:rPr>
        <w:t>mikroinstalacji</w:t>
      </w:r>
      <w:proofErr w:type="spellEnd"/>
      <w:r>
        <w:rPr>
          <w:color w:val="auto"/>
        </w:rPr>
        <w:t xml:space="preserve"> do sieci </w:t>
      </w:r>
      <w:r>
        <w:rPr>
          <w:color w:val="auto"/>
        </w:rPr>
        <w:br/>
      </w:r>
      <w:r w:rsidRPr="005B4DFD">
        <w:rPr>
          <w:color w:val="auto"/>
        </w:rPr>
        <w:t>energoelektrycznej,</w:t>
      </w:r>
    </w:p>
    <w:p w14:paraId="17A53508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5B4DFD">
        <w:rPr>
          <w:color w:val="auto"/>
        </w:rPr>
        <w:lastRenderedPageBreak/>
        <w:t xml:space="preserve">uporządkowania terenu montażu po zakończeniu montażu tj. </w:t>
      </w:r>
      <w:r>
        <w:rPr>
          <w:color w:val="auto"/>
        </w:rPr>
        <w:t xml:space="preserve">usunięcia wszelkich </w:t>
      </w:r>
      <w:r w:rsidRPr="005B4DFD">
        <w:rPr>
          <w:color w:val="auto"/>
        </w:rPr>
        <w:t>urządzeń</w:t>
      </w:r>
      <w:r>
        <w:rPr>
          <w:color w:val="auto"/>
        </w:rPr>
        <w:t xml:space="preserve"> z</w:t>
      </w:r>
      <w:r w:rsidRPr="005B4DFD">
        <w:rPr>
          <w:color w:val="auto"/>
        </w:rPr>
        <w:t xml:space="preserve"> tymczasowego zaplecza oraz pozost</w:t>
      </w:r>
      <w:r>
        <w:rPr>
          <w:color w:val="auto"/>
        </w:rPr>
        <w:t>awienia całego terenu czystego i nadającego</w:t>
      </w:r>
      <w:r w:rsidRPr="005B4DFD">
        <w:rPr>
          <w:color w:val="auto"/>
        </w:rPr>
        <w:t xml:space="preserve"> się do użytkowania,</w:t>
      </w:r>
    </w:p>
    <w:p w14:paraId="37F03BEA" w14:textId="77777777" w:rsidR="007D0819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E035FB">
        <w:rPr>
          <w:color w:val="auto"/>
        </w:rPr>
        <w:t>postępowania z odpadami powstałymi w trakcie realizacji przedmiotu umowy, zgodnie z obowiązującymi przepisami, w szczególności z Ust</w:t>
      </w:r>
      <w:r>
        <w:rPr>
          <w:color w:val="auto"/>
        </w:rPr>
        <w:t>awą z dnia 14 grudnia 2012 r. o </w:t>
      </w:r>
      <w:r w:rsidRPr="00E035FB">
        <w:rPr>
          <w:color w:val="auto"/>
        </w:rPr>
        <w:t>odpadach (</w:t>
      </w:r>
      <w:proofErr w:type="spellStart"/>
      <w:r w:rsidRPr="00E035FB">
        <w:rPr>
          <w:color w:val="auto"/>
        </w:rPr>
        <w:t>t.j</w:t>
      </w:r>
      <w:proofErr w:type="spellEnd"/>
      <w:r w:rsidRPr="00E035FB">
        <w:rPr>
          <w:color w:val="auto"/>
        </w:rPr>
        <w:t xml:space="preserve">. Dz. U. z 2021 r. poz. 779 z </w:t>
      </w:r>
      <w:proofErr w:type="spellStart"/>
      <w:r w:rsidRPr="00E035FB">
        <w:rPr>
          <w:color w:val="auto"/>
        </w:rPr>
        <w:t>późn</w:t>
      </w:r>
      <w:proofErr w:type="spellEnd"/>
      <w:r w:rsidRPr="00E035FB">
        <w:rPr>
          <w:color w:val="auto"/>
        </w:rPr>
        <w:t>. zm.)</w:t>
      </w:r>
      <w:r>
        <w:rPr>
          <w:color w:val="auto"/>
        </w:rPr>
        <w:t>,</w:t>
      </w:r>
    </w:p>
    <w:p w14:paraId="163748D7" w14:textId="0269A025" w:rsidR="007D0819" w:rsidRPr="00027746" w:rsidRDefault="007D0819" w:rsidP="007D0819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DB5B3B">
        <w:t xml:space="preserve">informowania, z wyprzedzeniem co najmniej 5 dni roboczych, Zamawiającego o </w:t>
      </w:r>
      <w:r>
        <w:t xml:space="preserve">  </w:t>
      </w:r>
      <w:r w:rsidRPr="00DB5B3B">
        <w:t>konieczności dokonania przerw w zasilaniu obiektó</w:t>
      </w:r>
      <w:r>
        <w:t xml:space="preserve">w w energię elektryczną. Termin </w:t>
      </w:r>
      <w:r>
        <w:br/>
      </w:r>
      <w:r w:rsidRPr="00DB5B3B">
        <w:t xml:space="preserve">wyłączenia zostanie każdorazowo ustalony przez kierownika budowy i </w:t>
      </w:r>
      <w:r w:rsidR="00132E4E">
        <w:rPr>
          <w:color w:val="auto"/>
        </w:rPr>
        <w:t>osobę wyznaczoną przez Zamawiającego</w:t>
      </w:r>
    </w:p>
    <w:p w14:paraId="61F228DC" w14:textId="77777777" w:rsidR="007D0819" w:rsidRPr="00E55A03" w:rsidRDefault="007D0819" w:rsidP="007D0819">
      <w:pPr>
        <w:pStyle w:val="Akapitzlist1"/>
        <w:ind w:left="425"/>
        <w:jc w:val="both"/>
        <w:rPr>
          <w:color w:val="FF0000"/>
        </w:rPr>
      </w:pPr>
    </w:p>
    <w:p w14:paraId="22166813" w14:textId="77777777" w:rsidR="007D0819" w:rsidRPr="00C61F67" w:rsidRDefault="007D0819" w:rsidP="007D0819">
      <w:pPr>
        <w:pStyle w:val="Default"/>
        <w:jc w:val="center"/>
        <w:rPr>
          <w:b/>
          <w:color w:val="auto"/>
        </w:rPr>
      </w:pPr>
      <w:r w:rsidRPr="00C61F67">
        <w:rPr>
          <w:b/>
          <w:color w:val="auto"/>
        </w:rPr>
        <w:t>§ 5</w:t>
      </w:r>
    </w:p>
    <w:p w14:paraId="50A366CF" w14:textId="77777777" w:rsidR="007D0819" w:rsidRPr="00C61F67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C61F67">
        <w:rPr>
          <w:color w:val="auto"/>
        </w:rPr>
        <w:t xml:space="preserve">Wykonawca dostarczy urządzenia składające się na </w:t>
      </w:r>
      <w:proofErr w:type="spellStart"/>
      <w:r w:rsidRPr="00C61F67">
        <w:rPr>
          <w:color w:val="auto"/>
        </w:rPr>
        <w:t>mikroinstalację</w:t>
      </w:r>
      <w:proofErr w:type="spellEnd"/>
      <w:r w:rsidRPr="00C61F67">
        <w:rPr>
          <w:color w:val="auto"/>
        </w:rPr>
        <w:t xml:space="preserve"> fotowoltaiczną w miejsca lokalizacji wskazane w umowie</w:t>
      </w:r>
      <w:r w:rsidRPr="00B0668C">
        <w:rPr>
          <w:color w:val="00B050"/>
        </w:rPr>
        <w:t>,</w:t>
      </w:r>
      <w:r w:rsidRPr="00C61F67">
        <w:rPr>
          <w:color w:val="auto"/>
        </w:rPr>
        <w:t xml:space="preserve"> na swój koszt</w:t>
      </w:r>
      <w:r w:rsidRPr="00B0668C">
        <w:rPr>
          <w:color w:val="00B050"/>
        </w:rPr>
        <w:t>,</w:t>
      </w:r>
      <w:r w:rsidRPr="00C61F67">
        <w:rPr>
          <w:color w:val="auto"/>
        </w:rPr>
        <w:t xml:space="preserve"> ponosząc ryzyko przypadkowej utraty </w:t>
      </w:r>
      <w:r>
        <w:rPr>
          <w:color w:val="auto"/>
        </w:rPr>
        <w:br/>
      </w:r>
      <w:r w:rsidRPr="00C61F67">
        <w:rPr>
          <w:color w:val="auto"/>
        </w:rPr>
        <w:t xml:space="preserve">lub uszkodzenia do momentu dokonania odbioru końcowego. Prace montażowe, Wykonawca zrealizuje z użyciem materiałów własnych, przy zastosowaniu własnych maszyn i urządzeń. </w:t>
      </w:r>
    </w:p>
    <w:p w14:paraId="27ABFF19" w14:textId="77777777" w:rsidR="007D0819" w:rsidRPr="00CE0896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CE0896">
        <w:rPr>
          <w:color w:val="auto"/>
        </w:rPr>
        <w:t>Urządzenia i materiały o których mowa w ust. 1, powinny odpowiadać co do jakoś</w:t>
      </w:r>
      <w:r>
        <w:rPr>
          <w:color w:val="auto"/>
        </w:rPr>
        <w:t xml:space="preserve">ci wymaganiom określonym w SWZ </w:t>
      </w:r>
      <w:r w:rsidRPr="00CE0896">
        <w:rPr>
          <w:color w:val="auto"/>
        </w:rPr>
        <w:t xml:space="preserve">oraz wymogom wyrobów dopuszczonym do obrotu </w:t>
      </w:r>
      <w:r>
        <w:rPr>
          <w:color w:val="auto"/>
        </w:rPr>
        <w:br/>
      </w:r>
      <w:r w:rsidRPr="00CE0896">
        <w:rPr>
          <w:color w:val="auto"/>
        </w:rPr>
        <w:t>i stosowania w budownictwie określonym ustawą z dnia 16 kwietnia 2004</w:t>
      </w:r>
      <w:r>
        <w:rPr>
          <w:color w:val="auto"/>
        </w:rPr>
        <w:t xml:space="preserve"> </w:t>
      </w:r>
      <w:r w:rsidRPr="00CE0896">
        <w:rPr>
          <w:color w:val="auto"/>
        </w:rPr>
        <w:t>r. o wyrobach budowlanych (</w:t>
      </w:r>
      <w:proofErr w:type="spellStart"/>
      <w:r w:rsidRPr="00CE0896">
        <w:rPr>
          <w:color w:val="auto"/>
        </w:rPr>
        <w:t>t.j</w:t>
      </w:r>
      <w:proofErr w:type="spellEnd"/>
      <w:r w:rsidRPr="00CE0896">
        <w:rPr>
          <w:color w:val="auto"/>
        </w:rPr>
        <w:t>. Dz. U. z 2021 r. poz. 1213)</w:t>
      </w:r>
      <w:r>
        <w:rPr>
          <w:color w:val="auto"/>
        </w:rPr>
        <w:t>.</w:t>
      </w:r>
      <w:r w:rsidRPr="00CE0896">
        <w:rPr>
          <w:color w:val="auto"/>
        </w:rPr>
        <w:t xml:space="preserve"> </w:t>
      </w:r>
    </w:p>
    <w:p w14:paraId="0C662B24" w14:textId="77777777" w:rsidR="007D0819" w:rsidRPr="00E71334" w:rsidRDefault="007D0819" w:rsidP="007D0819">
      <w:pPr>
        <w:pStyle w:val="Akapitzlist"/>
        <w:numPr>
          <w:ilvl w:val="1"/>
          <w:numId w:val="30"/>
        </w:numPr>
        <w:jc w:val="both"/>
      </w:pPr>
      <w:r w:rsidRPr="00E71334">
        <w:t>Wykonawca oświadcza, że w przypadku nabywania przez Wykonawcę urządzeń i materiałów do wykonania umowy, nie będzie zawierał umów z zastrzeżeniem własności przedmiotu tych umów na rzecz osób trzecich.</w:t>
      </w:r>
    </w:p>
    <w:p w14:paraId="4691BB60" w14:textId="73BD110C" w:rsidR="007D0819" w:rsidRPr="00866459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866459">
        <w:rPr>
          <w:color w:val="auto"/>
        </w:rPr>
        <w:t>Wykonawca zobowiązany jest przed wbudowaniem urządzeń i materiałów</w:t>
      </w:r>
      <w:r w:rsidRPr="00B0668C">
        <w:rPr>
          <w:color w:val="00B050"/>
        </w:rPr>
        <w:t>,</w:t>
      </w:r>
      <w:r>
        <w:rPr>
          <w:color w:val="auto"/>
        </w:rPr>
        <w:t xml:space="preserve"> o których mowa w </w:t>
      </w:r>
      <w:r w:rsidRPr="00866459">
        <w:rPr>
          <w:color w:val="auto"/>
        </w:rPr>
        <w:t>ust. 1, uzyskać od Zamawiająceg</w:t>
      </w:r>
      <w:r>
        <w:rPr>
          <w:color w:val="auto"/>
        </w:rPr>
        <w:t>o,</w:t>
      </w:r>
      <w:r w:rsidRPr="00866459">
        <w:rPr>
          <w:color w:val="auto"/>
        </w:rPr>
        <w:t xml:space="preserve"> zatwierdzenie zastosowania tych materiałów</w:t>
      </w:r>
      <w:r w:rsidRPr="00B0668C">
        <w:rPr>
          <w:color w:val="00B050"/>
        </w:rPr>
        <w:t xml:space="preserve">, </w:t>
      </w:r>
      <w:r w:rsidRPr="00866459">
        <w:rPr>
          <w:color w:val="auto"/>
        </w:rPr>
        <w:t>przedkładając próbki oraz okazując dokumenty wymagane ustawą o wyrobach budowlanych lub Specyfikacji.</w:t>
      </w:r>
    </w:p>
    <w:p w14:paraId="5FCE2DA9" w14:textId="3DD0BDB3" w:rsidR="007D0819" w:rsidRPr="009401E6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7D25EB">
        <w:rPr>
          <w:color w:val="auto"/>
        </w:rPr>
        <w:t>Na każde żądani</w:t>
      </w:r>
      <w:r>
        <w:rPr>
          <w:color w:val="auto"/>
        </w:rPr>
        <w:t>e Zamawiająceg</w:t>
      </w:r>
      <w:r w:rsidR="00132E4E">
        <w:rPr>
          <w:color w:val="auto"/>
        </w:rPr>
        <w:t>o</w:t>
      </w:r>
      <w:r w:rsidRPr="007D25EB">
        <w:rPr>
          <w:color w:val="auto"/>
        </w:rPr>
        <w:t xml:space="preserve">, Wykonawca zobowiązany jest okazać w stosunku do wskazanych materiałów dane potwierdzające spełnienie wymagań, </w:t>
      </w:r>
      <w:r w:rsidRPr="009401E6">
        <w:rPr>
          <w:color w:val="auto"/>
        </w:rPr>
        <w:t>o których mowa w ust.</w:t>
      </w:r>
      <w:r>
        <w:rPr>
          <w:color w:val="auto"/>
        </w:rPr>
        <w:t xml:space="preserve"> </w:t>
      </w:r>
      <w:r w:rsidRPr="003C2CFD">
        <w:rPr>
          <w:color w:val="auto"/>
        </w:rPr>
        <w:t>2</w:t>
      </w:r>
      <w:r w:rsidRPr="009401E6">
        <w:rPr>
          <w:color w:val="auto"/>
        </w:rPr>
        <w:t xml:space="preserve"> (certyfikat lub deklarację zgodności z obowiązującymi normami albo aprobatę techniczną w odniesieniu do wyrobów nie objętych certyfikacją).</w:t>
      </w:r>
    </w:p>
    <w:p w14:paraId="03BA99CB" w14:textId="77777777" w:rsidR="007D0819" w:rsidRPr="009401E6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9401E6">
        <w:rPr>
          <w:color w:val="auto"/>
        </w:rPr>
        <w:t>Jeżeli Zamawiający zażąda wykonania dodatkowego badania jakości prac wykonanych</w:t>
      </w:r>
      <w:r>
        <w:rPr>
          <w:color w:val="auto"/>
        </w:rPr>
        <w:br/>
      </w:r>
      <w:r w:rsidRPr="009401E6">
        <w:rPr>
          <w:color w:val="auto"/>
        </w:rPr>
        <w:t>lub jakości wbudowanych materiałów, Wykonawca zobowiązany jest zapewnić potrzebne oprzyrządowanie, fachowy zespół wykonawczy oraz materiały niezbędne do wykonania badań.</w:t>
      </w:r>
    </w:p>
    <w:p w14:paraId="28AABBB7" w14:textId="77777777" w:rsidR="007D0819" w:rsidRPr="00B127BC" w:rsidRDefault="007D0819" w:rsidP="007D0819">
      <w:pPr>
        <w:pStyle w:val="Default"/>
        <w:numPr>
          <w:ilvl w:val="1"/>
          <w:numId w:val="30"/>
        </w:numPr>
        <w:jc w:val="both"/>
        <w:rPr>
          <w:color w:val="auto"/>
        </w:rPr>
      </w:pPr>
      <w:r w:rsidRPr="00B127BC">
        <w:rPr>
          <w:color w:val="auto"/>
        </w:rPr>
        <w:t xml:space="preserve">Jeżeli wyniki dodatkowych badań wykażą, że urządzenia, </w:t>
      </w:r>
      <w:r>
        <w:rPr>
          <w:color w:val="auto"/>
        </w:rPr>
        <w:t>materiały, nie są zgodne z </w:t>
      </w:r>
      <w:r w:rsidRPr="00B127BC">
        <w:rPr>
          <w:color w:val="auto"/>
        </w:rPr>
        <w:t>wymaganiami Specyfikacji lub odpowiednimi normami lub nie mają odpowiednich aprobat, koszty tych badań ponosić będzie Wykonawca, jeśli zaś wyniki badań wykażą, że u</w:t>
      </w:r>
      <w:r>
        <w:rPr>
          <w:color w:val="auto"/>
        </w:rPr>
        <w:t>rządzenia, materiały bądź prace</w:t>
      </w:r>
      <w:r w:rsidRPr="00B127BC">
        <w:rPr>
          <w:color w:val="auto"/>
        </w:rPr>
        <w:t xml:space="preserve"> są zgodne z wymaganiami Specyfika</w:t>
      </w:r>
      <w:r>
        <w:rPr>
          <w:color w:val="auto"/>
        </w:rPr>
        <w:t>cji oraz odpowiednimi normami i </w:t>
      </w:r>
      <w:r w:rsidRPr="00B127BC">
        <w:rPr>
          <w:color w:val="auto"/>
        </w:rPr>
        <w:t>posiadają odpowiednie aprobaty, koszty tych badań obciążą Zamawiającego.</w:t>
      </w:r>
    </w:p>
    <w:p w14:paraId="38F03372" w14:textId="77777777" w:rsidR="007D0819" w:rsidRDefault="007D0819" w:rsidP="007D0819">
      <w:pPr>
        <w:jc w:val="center"/>
        <w:rPr>
          <w:b/>
        </w:rPr>
      </w:pPr>
    </w:p>
    <w:p w14:paraId="71F27FB1" w14:textId="77777777" w:rsidR="007D0819" w:rsidRPr="00DB72B0" w:rsidRDefault="007D0819" w:rsidP="007D0819">
      <w:pPr>
        <w:jc w:val="center"/>
        <w:rPr>
          <w:b/>
        </w:rPr>
      </w:pPr>
      <w:r w:rsidRPr="00DB72B0">
        <w:rPr>
          <w:b/>
        </w:rPr>
        <w:t>§ 6</w:t>
      </w:r>
    </w:p>
    <w:p w14:paraId="7F199CFD" w14:textId="1D25A7D6" w:rsidR="007D0819" w:rsidRPr="00A17CD7" w:rsidRDefault="007D0819" w:rsidP="007D0819">
      <w:pPr>
        <w:jc w:val="both"/>
      </w:pPr>
      <w:r w:rsidRPr="004D5AA5">
        <w:t>Wykonawca będzie informował Zamawiające</w:t>
      </w:r>
      <w:r>
        <w:t xml:space="preserve">go </w:t>
      </w:r>
      <w:r w:rsidRPr="004D5AA5">
        <w:t xml:space="preserve"> o problemach lub okolicznościach mogących wpłynąć na jakość prac lub termin zakończenia </w:t>
      </w:r>
      <w:r w:rsidRPr="00732F5A">
        <w:t>montażu.</w:t>
      </w:r>
    </w:p>
    <w:p w14:paraId="14A88123" w14:textId="77777777" w:rsidR="007D0819" w:rsidRDefault="007D0819" w:rsidP="007D0819">
      <w:pPr>
        <w:jc w:val="center"/>
        <w:rPr>
          <w:b/>
        </w:rPr>
      </w:pPr>
    </w:p>
    <w:p w14:paraId="1F6ECC7F" w14:textId="77777777" w:rsidR="007D0819" w:rsidRPr="00995E75" w:rsidRDefault="007D0819" w:rsidP="007D0819">
      <w:pPr>
        <w:jc w:val="center"/>
        <w:rPr>
          <w:b/>
        </w:rPr>
      </w:pPr>
      <w:r w:rsidRPr="00995E75">
        <w:rPr>
          <w:b/>
        </w:rPr>
        <w:t>§ 7</w:t>
      </w:r>
    </w:p>
    <w:p w14:paraId="78A7E120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A21876">
        <w:t>Wykonawca ponosi pełną odpowiedzialność, zarówno wobec Zamawiającego jak i wobec osób trzecich, za szkody i inne zdarzenia powstałe w związku z wykonywaniem prac wchodzących w zakres przedmiotu umowy, w szczególności za utratę dóbr materialnych, uszkodzenie ciała lub śmierć osób.</w:t>
      </w:r>
    </w:p>
    <w:p w14:paraId="5B748348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995E75">
        <w:lastRenderedPageBreak/>
        <w:t xml:space="preserve">Najpóźniej w dniu podpisania umowy, Wykonawca zobowiązany jest dostarczyć Zamawiającemu polisę lub inny dokument ubezpieczenia potwierdzający, że Wykonawca posiada ubezpieczenie odpowiedzialności cywilnej w zakresie prowadzonej działalności </w:t>
      </w:r>
      <w:r>
        <w:t>gospodarczej. N</w:t>
      </w:r>
      <w:r w:rsidRPr="00995E75">
        <w:t>iedopełn</w:t>
      </w:r>
      <w:r>
        <w:t xml:space="preserve">ienie tego obowiązku </w:t>
      </w:r>
      <w:r w:rsidRPr="00995E75">
        <w:t>będzie skutkować odstąpieniem przez Zamawiającego od czynności zawarcia umowy z przyczyn leżących po stronie Wyk</w:t>
      </w:r>
      <w:r>
        <w:t>onawcy.</w:t>
      </w:r>
    </w:p>
    <w:p w14:paraId="1FDD4856" w14:textId="77777777" w:rsidR="007D0819" w:rsidRPr="004D5939" w:rsidRDefault="007D0819" w:rsidP="007D0819">
      <w:pPr>
        <w:pStyle w:val="Akapitzlist"/>
        <w:numPr>
          <w:ilvl w:val="2"/>
          <w:numId w:val="30"/>
        </w:numPr>
        <w:jc w:val="both"/>
      </w:pPr>
      <w:r w:rsidRPr="004D5939">
        <w:t xml:space="preserve">W szczególności Wykonawca zabezpieczy Zamawiającego i przyjmie odpowiedzialność za: </w:t>
      </w:r>
    </w:p>
    <w:p w14:paraId="072CC34B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 w:rsidRPr="004D5939">
        <w:t>szkody i następstwa nieszczęśliwych wypadków dotyczących pracowników Wykonawcy, podwykonawcy lub Zamawiającego oraz osób t</w:t>
      </w:r>
      <w:r>
        <w:t>rzecich przebywających w pobliżu</w:t>
      </w:r>
      <w:r w:rsidRPr="004D5939">
        <w:t xml:space="preserve"> prowadzonych prac;</w:t>
      </w:r>
    </w:p>
    <w:p w14:paraId="5B4CC2A0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 w:rsidRPr="004D5939">
        <w:t>szkody wynikające ze zniszczeń oraz innych zdarzeń w odniesieniu do obiektów, materiałów sprzętu i innego mienia ruchomego związanego z prowadzeniem montażu podczas realizacji przedmiotu umowy;</w:t>
      </w:r>
    </w:p>
    <w:p w14:paraId="2AD35EAD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>
        <w:t xml:space="preserve">szkody w pracach </w:t>
      </w:r>
      <w:r w:rsidRPr="004D5939">
        <w:t>spowodowane przez Wykonawcę lub zaangażowane przez Wykonawcę osoby przy usuwaniu wad w okresie gwarancji i rękojmi;</w:t>
      </w:r>
    </w:p>
    <w:p w14:paraId="09E3D191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 w:rsidRPr="004D5939">
        <w:t>właściwe zabezpie</w:t>
      </w:r>
      <w:r>
        <w:t xml:space="preserve">czenie przeciwpożarowe terenu montażu i obiektów znajdujących się </w:t>
      </w:r>
      <w:r w:rsidRPr="004D5939">
        <w:t>w jego bezpośredniej bliskości oraz wykonawstwo prac pożarowo niebezpiecznych;</w:t>
      </w:r>
    </w:p>
    <w:p w14:paraId="03EB5C6E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 w:rsidRPr="004D5939">
        <w:t>szkody w nieruchomościach lub sieciach powstałe na teren</w:t>
      </w:r>
      <w:r>
        <w:t>ie sąsiadującym z terenem montażu</w:t>
      </w:r>
      <w:r w:rsidRPr="004D5939">
        <w:t xml:space="preserve"> wskutek prowadzenia prac;</w:t>
      </w:r>
    </w:p>
    <w:p w14:paraId="774596A3" w14:textId="77777777" w:rsidR="007D0819" w:rsidRDefault="007D0819" w:rsidP="007D0819">
      <w:pPr>
        <w:pStyle w:val="Akapitzlist"/>
        <w:numPr>
          <w:ilvl w:val="0"/>
          <w:numId w:val="34"/>
        </w:numPr>
        <w:jc w:val="both"/>
      </w:pPr>
      <w:r w:rsidRPr="005E2802">
        <w:t xml:space="preserve">niewłaściwe zabezpieczenie terenu montażu oraz dopuszczenie na teren prac osób nieupoważnionych lub postronnych; </w:t>
      </w:r>
    </w:p>
    <w:p w14:paraId="43B0F1A3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>
        <w:t>W trakcie realizacji u</w:t>
      </w:r>
      <w:r w:rsidRPr="00B37C87">
        <w:t>mowy</w:t>
      </w:r>
      <w:r>
        <w:t>,</w:t>
      </w:r>
      <w:r w:rsidRPr="00B37C87">
        <w:t xml:space="preserve"> Wykonawca zobowiązany jest przedłużać wskazane powyżej ubezpieczenie, tak by obejmowały cały okres realizacji przedmiotu umowy </w:t>
      </w:r>
      <w:r>
        <w:br/>
      </w:r>
      <w:r w:rsidRPr="00B37C87">
        <w:t xml:space="preserve">oraz przedkładać dokument potwierdzający ten fakt nie później niż w terminie do 14 dni </w:t>
      </w:r>
      <w:r>
        <w:br/>
      </w:r>
      <w:r w:rsidRPr="00B37C87">
        <w:t>od daty wygaśnięcia poprzedniego ubezpieczenia.</w:t>
      </w:r>
    </w:p>
    <w:p w14:paraId="7632CEF5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CB1476">
        <w:t xml:space="preserve">Koszt </w:t>
      </w:r>
      <w:r w:rsidRPr="003C2CFD">
        <w:t xml:space="preserve">umowy lub umów ubezpieczenia, </w:t>
      </w:r>
      <w:r w:rsidRPr="00CB1476">
        <w:t>w szczególności składki ubezpieczeniowe, pokrywa w całości Wykonawca.</w:t>
      </w:r>
    </w:p>
    <w:p w14:paraId="163A778E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CB1476">
        <w:t>W przypadku niedokonania przedłużenia ubezpiecze</w:t>
      </w:r>
      <w:r>
        <w:t xml:space="preserve">nia lub </w:t>
      </w:r>
      <w:r w:rsidRPr="00CB1476">
        <w:t>nieprzedło</w:t>
      </w:r>
      <w:r>
        <w:t xml:space="preserve">żenia przez Wykonawcę </w:t>
      </w:r>
      <w:r w:rsidRPr="00CB1476">
        <w:t>dokumentu ubezpieczenia w terminie</w:t>
      </w:r>
      <w:r>
        <w:t>, o którym mowa w ust. 4</w:t>
      </w:r>
      <w:r w:rsidRPr="00CB1476">
        <w:t xml:space="preserve">, Zamawiający w imieniu i na rzecz </w:t>
      </w:r>
      <w:r w:rsidRPr="00E1052A">
        <w:t xml:space="preserve">Wykonawcy na jego koszt dokona stosownego ubezpieczenia </w:t>
      </w:r>
      <w:r>
        <w:br/>
      </w:r>
      <w:r w:rsidRPr="00E1052A">
        <w:t xml:space="preserve">w zakresie określonym powyżej, a poniesiony koszt potrąci z jakiejkolwiek należności Wykonawcy. </w:t>
      </w:r>
    </w:p>
    <w:p w14:paraId="5C094173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E1052A">
        <w:t>Wykonawca nie jest uprawniony do dokonywania zmian warunków ubezpieczenia bez uprzedniej zgody Zamawiającego wyrażonej na piśmie.</w:t>
      </w:r>
    </w:p>
    <w:p w14:paraId="6A20C1D3" w14:textId="77777777" w:rsidR="007D0819" w:rsidRDefault="007D0819" w:rsidP="007D0819">
      <w:pPr>
        <w:pStyle w:val="Akapitzlist"/>
        <w:numPr>
          <w:ilvl w:val="2"/>
          <w:numId w:val="30"/>
        </w:numPr>
        <w:jc w:val="both"/>
      </w:pPr>
      <w:r w:rsidRPr="00E1052A">
        <w:t>Wszelkie kwoty nie pokryte ubezpieczeniem lub nie odzyskane od instytucji ubezpieczającej</w:t>
      </w:r>
      <w:r w:rsidRPr="00420996">
        <w:rPr>
          <w:color w:val="00B050"/>
        </w:rPr>
        <w:t>,</w:t>
      </w:r>
      <w:r w:rsidRPr="00E1052A">
        <w:t xml:space="preserve"> będą obciążały Wykonawcę.</w:t>
      </w:r>
    </w:p>
    <w:p w14:paraId="05B8AED2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191768BC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48525E">
        <w:rPr>
          <w:b/>
          <w:bCs/>
          <w:color w:val="auto"/>
        </w:rPr>
        <w:t>§ 8</w:t>
      </w:r>
    </w:p>
    <w:p w14:paraId="3219C1D9" w14:textId="190ACA24" w:rsidR="007D0819" w:rsidRPr="00D5250B" w:rsidRDefault="007D0819" w:rsidP="007D0819">
      <w:pPr>
        <w:pStyle w:val="Akapitzlist"/>
        <w:numPr>
          <w:ilvl w:val="3"/>
          <w:numId w:val="30"/>
        </w:numPr>
        <w:tabs>
          <w:tab w:val="clear" w:pos="1439"/>
          <w:tab w:val="num" w:pos="284"/>
        </w:tabs>
        <w:suppressAutoHyphens w:val="0"/>
        <w:spacing w:after="9"/>
        <w:ind w:left="284" w:right="53" w:hanging="284"/>
        <w:jc w:val="both"/>
      </w:pPr>
      <w:r w:rsidRPr="00D5250B">
        <w:t xml:space="preserve">Zamawiający ustanawia do prowadzenia nadzoru nad wykonaniem przedmiotu Umowy, </w:t>
      </w:r>
    </w:p>
    <w:p w14:paraId="212E7B99" w14:textId="294B89AE" w:rsidR="007D0819" w:rsidRPr="00D5250B" w:rsidRDefault="00132E4E" w:rsidP="00132E4E">
      <w:pPr>
        <w:spacing w:after="9"/>
        <w:ind w:right="53" w:firstLine="284"/>
        <w:jc w:val="both"/>
      </w:pPr>
      <w:r>
        <w:t>Pana</w:t>
      </w:r>
      <w:r w:rsidR="007D0819" w:rsidRPr="00D5250B">
        <w:t>- …………………………………………………………………………</w:t>
      </w:r>
      <w:r>
        <w:t xml:space="preserve">… </w:t>
      </w:r>
      <w:r w:rsidR="007D0819" w:rsidRPr="00D5250B">
        <w:t xml:space="preserve">, </w:t>
      </w:r>
    </w:p>
    <w:p w14:paraId="0F48674A" w14:textId="1B06204B" w:rsidR="007D0819" w:rsidRPr="00D5250B" w:rsidRDefault="007D0819" w:rsidP="007D0819">
      <w:pPr>
        <w:ind w:left="284" w:right="53"/>
        <w:jc w:val="both"/>
      </w:pPr>
      <w:r>
        <w:t>Z</w:t>
      </w:r>
      <w:r w:rsidRPr="00D5250B">
        <w:t xml:space="preserve">miana osób lub zmiana liczby osób pełniących nadzoru następuje poprzez pisemne powiadomienie Wykonawcy i nie wymaga aneksu do Umowy. </w:t>
      </w:r>
    </w:p>
    <w:p w14:paraId="67AF3907" w14:textId="77777777" w:rsidR="007D0819" w:rsidRPr="00874067" w:rsidRDefault="007D0819" w:rsidP="007D0819">
      <w:pPr>
        <w:pStyle w:val="Akapitzlist"/>
        <w:numPr>
          <w:ilvl w:val="3"/>
          <w:numId w:val="30"/>
        </w:numPr>
        <w:tabs>
          <w:tab w:val="clear" w:pos="1439"/>
          <w:tab w:val="num" w:pos="284"/>
        </w:tabs>
        <w:ind w:left="284" w:right="53" w:hanging="284"/>
        <w:jc w:val="both"/>
        <w:rPr>
          <w:b/>
          <w:i/>
          <w:strike/>
        </w:rPr>
      </w:pPr>
      <w:r w:rsidRPr="00D5250B">
        <w:t xml:space="preserve">Zgodnie ze złożoną ofertą, do realizacji zamówienia zostaną skierowane osoby tj.: </w:t>
      </w:r>
    </w:p>
    <w:p w14:paraId="482BB5C2" w14:textId="77777777" w:rsidR="007D0819" w:rsidRPr="006061CE" w:rsidRDefault="007D0819" w:rsidP="007D0819">
      <w:pPr>
        <w:pStyle w:val="Akapitzlist"/>
        <w:numPr>
          <w:ilvl w:val="1"/>
          <w:numId w:val="24"/>
        </w:numPr>
        <w:suppressAutoHyphens w:val="0"/>
        <w:ind w:left="284"/>
        <w:jc w:val="both"/>
        <w:rPr>
          <w:bCs/>
        </w:rPr>
      </w:pPr>
      <w:r w:rsidRPr="006061CE">
        <w:rPr>
          <w:rFonts w:eastAsia="Calibri"/>
        </w:rPr>
        <w:t>kierownik budowy - posiadający uprawnienia budowlane bez ograniczeń do kierowania robotami budowlanymi w rozumieniu ustawy z dnia 07 lipca 1994 r. Prawo budowlane (Dz. U. z 2021 r., poz. 2351 ze zm.) lub odpowiadające im uprawnienia budowlane wydane na podstawie wcześniej obowiązujących przepisów albo uprawnienia do sprawowania samodzielnej funkcji na podstawie odrębnych przepisów prawa w specjalności instalacyjnej w zakresie instalacji i urządzeń elektrycznych i elektroenergetycznych,</w:t>
      </w:r>
    </w:p>
    <w:p w14:paraId="4FE8A2C0" w14:textId="77777777" w:rsidR="007D0819" w:rsidRPr="00D5250B" w:rsidRDefault="007D0819" w:rsidP="007D0819">
      <w:pPr>
        <w:suppressAutoHyphens w:val="0"/>
        <w:spacing w:after="9"/>
        <w:ind w:left="567" w:right="53"/>
        <w:jc w:val="both"/>
      </w:pPr>
      <w:r w:rsidRPr="00EE06E7">
        <w:rPr>
          <w:rFonts w:asciiTheme="majorHAnsi" w:eastAsia="Calibri" w:hAnsiTheme="majorHAnsi" w:cstheme="majorHAnsi"/>
          <w:sz w:val="22"/>
        </w:rPr>
        <w:lastRenderedPageBreak/>
        <w:t xml:space="preserve"> </w:t>
      </w:r>
      <w:r>
        <w:t>–…………………………………</w:t>
      </w:r>
    </w:p>
    <w:p w14:paraId="2AB88056" w14:textId="77777777" w:rsidR="007D0819" w:rsidRPr="00D5250B" w:rsidRDefault="007D0819" w:rsidP="007D0819">
      <w:pPr>
        <w:numPr>
          <w:ilvl w:val="1"/>
          <w:numId w:val="24"/>
        </w:numPr>
        <w:suppressAutoHyphens w:val="0"/>
        <w:spacing w:after="9"/>
        <w:ind w:left="567" w:right="53" w:hanging="283"/>
        <w:jc w:val="both"/>
      </w:pPr>
      <w:r w:rsidRPr="00D5250B">
        <w:t>posiadające ważne Świadectwo kwalifikacyjne „D”:</w:t>
      </w:r>
    </w:p>
    <w:p w14:paraId="03201BE4" w14:textId="77777777" w:rsidR="007D0819" w:rsidRPr="00D5250B" w:rsidRDefault="007D0819" w:rsidP="007D0819">
      <w:pPr>
        <w:spacing w:after="9"/>
        <w:ind w:left="567" w:right="53"/>
        <w:jc w:val="both"/>
      </w:pPr>
      <w:r w:rsidRPr="00D5250B">
        <w:t>- ……………………………………</w:t>
      </w:r>
    </w:p>
    <w:p w14:paraId="01DAB999" w14:textId="77777777" w:rsidR="007D0819" w:rsidRPr="00D5250B" w:rsidRDefault="007D0819" w:rsidP="007D0819">
      <w:pPr>
        <w:spacing w:after="9"/>
        <w:ind w:left="567" w:right="53"/>
        <w:jc w:val="both"/>
      </w:pPr>
      <w:r w:rsidRPr="00D5250B">
        <w:t>- ……………………………………</w:t>
      </w:r>
    </w:p>
    <w:p w14:paraId="3F0EC5CD" w14:textId="77777777" w:rsidR="007D0819" w:rsidRPr="00D5250B" w:rsidRDefault="007D0819" w:rsidP="007D0819">
      <w:pPr>
        <w:pStyle w:val="Akapitzlist"/>
        <w:numPr>
          <w:ilvl w:val="1"/>
          <w:numId w:val="24"/>
        </w:numPr>
        <w:spacing w:after="9"/>
        <w:ind w:left="567" w:right="53" w:hanging="283"/>
        <w:jc w:val="both"/>
      </w:pPr>
      <w:r w:rsidRPr="00D5250B">
        <w:t>posiadające ważne Świadectwo kwalifikacyjne „E”:</w:t>
      </w:r>
    </w:p>
    <w:p w14:paraId="34C7222F" w14:textId="77777777" w:rsidR="007D0819" w:rsidRPr="00D5250B" w:rsidRDefault="007D0819" w:rsidP="007D0819">
      <w:pPr>
        <w:spacing w:after="9"/>
        <w:ind w:left="993" w:right="53" w:hanging="361"/>
        <w:jc w:val="both"/>
      </w:pPr>
      <w:r w:rsidRPr="00D5250B">
        <w:t>- ……………………………………</w:t>
      </w:r>
    </w:p>
    <w:p w14:paraId="567739AB" w14:textId="77777777" w:rsidR="007D0819" w:rsidRPr="00D5250B" w:rsidRDefault="007D0819" w:rsidP="007D0819">
      <w:pPr>
        <w:spacing w:after="9"/>
        <w:ind w:left="993" w:right="53" w:hanging="361"/>
        <w:jc w:val="both"/>
      </w:pPr>
      <w:r w:rsidRPr="00D5250B">
        <w:t>- ……………………………………</w:t>
      </w:r>
    </w:p>
    <w:p w14:paraId="36EC31BC" w14:textId="77777777" w:rsidR="007D0819" w:rsidRDefault="007D0819" w:rsidP="007D0819">
      <w:pPr>
        <w:pStyle w:val="Akapitzlist"/>
        <w:numPr>
          <w:ilvl w:val="0"/>
          <w:numId w:val="35"/>
        </w:numPr>
        <w:spacing w:after="9"/>
        <w:ind w:left="284" w:right="53" w:hanging="284"/>
        <w:jc w:val="both"/>
      </w:pPr>
      <w:r w:rsidRPr="00D5250B">
        <w:t xml:space="preserve">Zmiana ustanowionych osób, o których mowa w ust. 2 może nastąpić każdorazowo </w:t>
      </w:r>
      <w:r>
        <w:br/>
      </w:r>
      <w:r w:rsidRPr="00D5250B">
        <w:t xml:space="preserve">po uprzedzeniu Zamawiającego, przy czym nowa osoba musi mieć kwalifikacje </w:t>
      </w:r>
      <w:r>
        <w:br/>
      </w:r>
      <w:r w:rsidRPr="00D5250B">
        <w:t>i uprawnienia równoważne lub wyższe n</w:t>
      </w:r>
      <w:r>
        <w:t>iż osoba dotychczas wyznaczona.</w:t>
      </w:r>
      <w:r w:rsidRPr="00D5250B">
        <w:t xml:space="preserve"> Zmiana </w:t>
      </w:r>
      <w:r>
        <w:br/>
      </w:r>
      <w:r w:rsidRPr="00D5250B">
        <w:t>ta wymaga sporządzenia aneksu do niniejszej umowy.</w:t>
      </w:r>
    </w:p>
    <w:p w14:paraId="1E3CC042" w14:textId="77777777" w:rsidR="007D0819" w:rsidRDefault="007D0819" w:rsidP="007D0819">
      <w:pPr>
        <w:pStyle w:val="Akapitzlist"/>
        <w:numPr>
          <w:ilvl w:val="0"/>
          <w:numId w:val="35"/>
        </w:numPr>
        <w:spacing w:after="9"/>
        <w:ind w:left="284" w:right="53" w:hanging="284"/>
        <w:jc w:val="both"/>
      </w:pPr>
      <w:r w:rsidRPr="00027746">
        <w:t xml:space="preserve">Przed podpisaniem Umowy, Wykonawca złoży Zamawiającemu, potwierdzone </w:t>
      </w:r>
      <w:r>
        <w:br/>
      </w:r>
      <w:r w:rsidRPr="00027746">
        <w:t xml:space="preserve">za zgodność z oryginałem, kserokopie uprawnień, o których mowa w ust. 2 i 3 oraz aktualne zaświadczenia o przynależności do właściwej izby samorządu zawodowego. </w:t>
      </w:r>
    </w:p>
    <w:p w14:paraId="1BA857FB" w14:textId="77777777" w:rsidR="007D0819" w:rsidRDefault="007D0819" w:rsidP="007D0819">
      <w:pPr>
        <w:pStyle w:val="Akapitzlist"/>
        <w:numPr>
          <w:ilvl w:val="0"/>
          <w:numId w:val="35"/>
        </w:numPr>
        <w:spacing w:after="9"/>
        <w:ind w:left="284" w:right="53" w:hanging="284"/>
        <w:jc w:val="both"/>
      </w:pPr>
      <w:r w:rsidRPr="00D5250B">
        <w:t>Wykonawca oświadcza, że będzie realizować zadanie za pomocą</w:t>
      </w:r>
      <w:r w:rsidRPr="00826875">
        <w:rPr>
          <w:b/>
        </w:rPr>
        <w:t xml:space="preserve"> podmiotów</w:t>
      </w:r>
      <w:r w:rsidRPr="00D5250B">
        <w:t>, na których zasoby zdolności technicznej lub zawodowej (w odniesieniu do warunków dotyczących zdolności technicznej i zawodowej) powoływał się w ofercie: nazwa podmiotu  ………………………………… w zakre</w:t>
      </w:r>
      <w:r>
        <w:t>sie: ………………… w formie: …………………..</w:t>
      </w:r>
    </w:p>
    <w:p w14:paraId="2443EDE9" w14:textId="77777777" w:rsidR="007D0819" w:rsidRDefault="007D0819" w:rsidP="007D0819">
      <w:pPr>
        <w:pStyle w:val="Akapitzlist"/>
        <w:numPr>
          <w:ilvl w:val="0"/>
          <w:numId w:val="35"/>
        </w:numPr>
        <w:spacing w:after="9"/>
        <w:ind w:left="284" w:right="53" w:hanging="284"/>
        <w:jc w:val="both"/>
      </w:pPr>
      <w:r w:rsidRPr="00D5250B">
        <w:t>Wykonawca, który polega na sytua</w:t>
      </w:r>
      <w:r>
        <w:t xml:space="preserve">cji finansowej lub ekonomicznej </w:t>
      </w:r>
      <w:r w:rsidRPr="00D5250B">
        <w:t xml:space="preserve">podmiotów, wskazanych w </w:t>
      </w:r>
      <w:r>
        <w:t xml:space="preserve">ofercie: nazwa podmiotu </w:t>
      </w:r>
      <w:r w:rsidRPr="00D5250B">
        <w:t xml:space="preserve">………………… w zakresie: ……………… </w:t>
      </w:r>
      <w:r>
        <w:br/>
      </w:r>
      <w:r w:rsidRPr="00D5250B">
        <w:t>w formie: ……………………….., odpowiada solidarnie z podmiotem, który zobowiązał się do udostępnienia zasobów, za szkodę poniesioną przez Zamawiającego powstałą wskutek nieudostępnienia tych zasobów, chyba że za nieudostępnienie zasobów nie ponosi winy.</w:t>
      </w:r>
    </w:p>
    <w:p w14:paraId="5D0AC02F" w14:textId="77777777" w:rsidR="007D0819" w:rsidRPr="00BA7D29" w:rsidRDefault="007D0819" w:rsidP="007D0819">
      <w:pPr>
        <w:pStyle w:val="Akapitzlist"/>
        <w:numPr>
          <w:ilvl w:val="0"/>
          <w:numId w:val="35"/>
        </w:numPr>
        <w:spacing w:after="9"/>
        <w:ind w:left="284" w:right="53" w:hanging="284"/>
        <w:jc w:val="both"/>
      </w:pPr>
      <w:r w:rsidRPr="00D5250B">
        <w:t>Wykonawca może dokonywać zmiany podmiotu, o któr</w:t>
      </w:r>
      <w:r>
        <w:t>ym mowa w ust</w:t>
      </w:r>
      <w:r w:rsidRPr="00E76010">
        <w:t>. 5</w:t>
      </w:r>
      <w:r w:rsidRPr="00D5250B">
        <w:t xml:space="preserve">, jedynie za uprzednią zgodą Zamawiającego, akceptującego nowy podmiot. Nowy podmiot musi spełniać warunki określone w SWZ w zakresie, w jakim Wykonawca polegał na zasobach podmiotów na zasadach określonych w art. 118 ustawy </w:t>
      </w:r>
      <w:proofErr w:type="spellStart"/>
      <w:r w:rsidRPr="00D5250B">
        <w:t>Pzp</w:t>
      </w:r>
      <w:proofErr w:type="spellEnd"/>
      <w:r w:rsidRPr="00D5250B">
        <w:t xml:space="preserve">. Zmiana ta wymaga sporządzenia aneksu do niniejszej umowy. </w:t>
      </w:r>
    </w:p>
    <w:p w14:paraId="007BC24A" w14:textId="77777777" w:rsidR="007D0819" w:rsidRDefault="007D0819" w:rsidP="007D0819">
      <w:pPr>
        <w:pStyle w:val="Default"/>
        <w:rPr>
          <w:b/>
          <w:bCs/>
          <w:color w:val="auto"/>
        </w:rPr>
      </w:pPr>
    </w:p>
    <w:p w14:paraId="26D943FC" w14:textId="77777777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3F4297">
        <w:rPr>
          <w:b/>
          <w:bCs/>
          <w:color w:val="auto"/>
        </w:rPr>
        <w:t>Podwykonawcy</w:t>
      </w:r>
    </w:p>
    <w:p w14:paraId="7811EFBD" w14:textId="77777777" w:rsidR="007D0819" w:rsidRPr="003F4297" w:rsidRDefault="007D0819" w:rsidP="007D0819">
      <w:pPr>
        <w:tabs>
          <w:tab w:val="left" w:pos="0"/>
        </w:tabs>
        <w:jc w:val="center"/>
        <w:rPr>
          <w:b/>
        </w:rPr>
      </w:pPr>
      <w:r w:rsidRPr="003F4297">
        <w:rPr>
          <w:b/>
        </w:rPr>
        <w:t>§ 9</w:t>
      </w:r>
    </w:p>
    <w:p w14:paraId="63271F28" w14:textId="77777777" w:rsidR="007D0819" w:rsidRPr="003E0118" w:rsidRDefault="007D0819" w:rsidP="007D0819">
      <w:pPr>
        <w:numPr>
          <w:ilvl w:val="1"/>
          <w:numId w:val="14"/>
        </w:numPr>
        <w:tabs>
          <w:tab w:val="num" w:pos="2520"/>
        </w:tabs>
        <w:ind w:left="360" w:hanging="360"/>
        <w:jc w:val="both"/>
        <w:rPr>
          <w:rFonts w:eastAsia="Calibri"/>
        </w:rPr>
      </w:pPr>
      <w:r w:rsidRPr="003F4297">
        <w:rPr>
          <w:rFonts w:eastAsia="Calibri"/>
        </w:rPr>
        <w:t xml:space="preserve">Strony umowy postanawiają, że dostawy zostaną wykonane </w:t>
      </w:r>
      <w:r w:rsidRPr="003E0118">
        <w:rPr>
          <w:rFonts w:eastAsia="Calibri"/>
        </w:rPr>
        <w:t xml:space="preserve">przez podwykonawców </w:t>
      </w:r>
      <w:r>
        <w:rPr>
          <w:rFonts w:eastAsia="Calibri"/>
        </w:rPr>
        <w:br/>
      </w:r>
      <w:r w:rsidRPr="003E0118">
        <w:rPr>
          <w:rFonts w:eastAsia="Calibri"/>
        </w:rPr>
        <w:t xml:space="preserve">za działanie których Wykonawca bierze </w:t>
      </w:r>
      <w:r>
        <w:rPr>
          <w:rFonts w:eastAsia="Calibri"/>
        </w:rPr>
        <w:t xml:space="preserve">pełną odpowiedzialność w niżej </w:t>
      </w:r>
      <w:r w:rsidRPr="003E0118">
        <w:rPr>
          <w:rFonts w:eastAsia="Calibri"/>
        </w:rPr>
        <w:t xml:space="preserve">wymienionym zakresie: </w:t>
      </w:r>
    </w:p>
    <w:p w14:paraId="6EE31C91" w14:textId="77777777" w:rsidR="007D0819" w:rsidRPr="003E0118" w:rsidRDefault="007D0819" w:rsidP="007D0819">
      <w:pPr>
        <w:numPr>
          <w:ilvl w:val="2"/>
          <w:numId w:val="14"/>
        </w:numPr>
        <w:jc w:val="both"/>
        <w:rPr>
          <w:rFonts w:eastAsia="Calibri"/>
        </w:rPr>
      </w:pPr>
      <w:r w:rsidRPr="003E0118">
        <w:rPr>
          <w:rFonts w:eastAsia="Calibri"/>
        </w:rPr>
        <w:t xml:space="preserve">........................................................................................., </w:t>
      </w:r>
    </w:p>
    <w:p w14:paraId="19CBDB1E" w14:textId="77777777" w:rsidR="007D0819" w:rsidRPr="003E0118" w:rsidRDefault="007D0819" w:rsidP="007D0819">
      <w:pPr>
        <w:numPr>
          <w:ilvl w:val="2"/>
          <w:numId w:val="14"/>
        </w:numPr>
        <w:tabs>
          <w:tab w:val="num" w:pos="720"/>
        </w:tabs>
        <w:ind w:left="709" w:hanging="369"/>
        <w:jc w:val="both"/>
        <w:rPr>
          <w:rFonts w:eastAsia="Calibri"/>
        </w:rPr>
      </w:pPr>
      <w:r w:rsidRPr="003E0118">
        <w:rPr>
          <w:rFonts w:eastAsia="Calibri"/>
        </w:rPr>
        <w:tab/>
        <w:t>..........................................................................................</w:t>
      </w:r>
    </w:p>
    <w:p w14:paraId="3CA1CBDD" w14:textId="77777777" w:rsidR="007D0819" w:rsidRPr="0027614F" w:rsidRDefault="007D0819" w:rsidP="007D0819">
      <w:pPr>
        <w:numPr>
          <w:ilvl w:val="1"/>
          <w:numId w:val="14"/>
        </w:numPr>
        <w:tabs>
          <w:tab w:val="num" w:pos="2520"/>
        </w:tabs>
        <w:ind w:left="360" w:hanging="360"/>
        <w:jc w:val="both"/>
        <w:rPr>
          <w:rFonts w:eastAsia="Calibri"/>
        </w:rPr>
      </w:pPr>
      <w:r w:rsidRPr="003E0118">
        <w:rPr>
          <w:rFonts w:eastAsia="Calibri"/>
        </w:rPr>
        <w:t xml:space="preserve">Wykonawca ponosi całkowitą odpowiedzialność za wszelkie działania ewentualnych podwykonawców, co oznacza, że Wykonawca nie może powołać się na jakiekolwiek okoliczności wynikające z faktu podzlecenia części prac, dla usprawiedliwienia </w:t>
      </w:r>
      <w:r>
        <w:rPr>
          <w:rFonts w:eastAsia="Calibri"/>
        </w:rPr>
        <w:br/>
      </w:r>
      <w:r w:rsidRPr="003E0118">
        <w:rPr>
          <w:rFonts w:eastAsia="Calibri"/>
        </w:rPr>
        <w:t>się z niewykonania postanowień niniejszej umowy</w:t>
      </w:r>
      <w:r w:rsidRPr="003E0118">
        <w:rPr>
          <w:rFonts w:eastAsia="Calibri"/>
          <w:lang w:eastAsia="ar-SA"/>
        </w:rPr>
        <w:t>.</w:t>
      </w:r>
    </w:p>
    <w:p w14:paraId="2616BF71" w14:textId="77777777" w:rsidR="007D0819" w:rsidRPr="00705BB2" w:rsidRDefault="007D0819" w:rsidP="007D0819">
      <w:pPr>
        <w:pStyle w:val="Default"/>
        <w:jc w:val="center"/>
        <w:rPr>
          <w:b/>
          <w:bCs/>
          <w:color w:val="FF0000"/>
        </w:rPr>
      </w:pPr>
    </w:p>
    <w:p w14:paraId="51BB29F1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10</w:t>
      </w:r>
    </w:p>
    <w:p w14:paraId="1444DEDE" w14:textId="5ECE30EA" w:rsidR="007D0819" w:rsidRPr="006C00C1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>
        <w:rPr>
          <w:sz w:val="24"/>
        </w:rPr>
        <w:t xml:space="preserve">Gotowość do odbioru </w:t>
      </w:r>
      <w:r w:rsidRPr="00AA7C57">
        <w:rPr>
          <w:sz w:val="24"/>
        </w:rPr>
        <w:t>prac wykon</w:t>
      </w:r>
      <w:r>
        <w:rPr>
          <w:sz w:val="24"/>
        </w:rPr>
        <w:t xml:space="preserve">anych, </w:t>
      </w:r>
      <w:r w:rsidRPr="00027746">
        <w:rPr>
          <w:sz w:val="24"/>
        </w:rPr>
        <w:t xml:space="preserve">Kierownik robót </w:t>
      </w:r>
      <w:r w:rsidRPr="00AA7C57">
        <w:rPr>
          <w:sz w:val="24"/>
        </w:rPr>
        <w:t xml:space="preserve">będzie zgłaszał Zamawiającemu. </w:t>
      </w:r>
      <w:r w:rsidR="00132E4E">
        <w:rPr>
          <w:sz w:val="24"/>
        </w:rPr>
        <w:t>Zamawiający</w:t>
      </w:r>
      <w:r w:rsidRPr="006C00C1">
        <w:rPr>
          <w:sz w:val="24"/>
        </w:rPr>
        <w:t xml:space="preserve"> ma obowiązek przystąpić do odbioru tych prac w terminie 3 dni od daty zgłoszenia.</w:t>
      </w:r>
    </w:p>
    <w:p w14:paraId="312695BC" w14:textId="5D69C196" w:rsidR="007D0819" w:rsidRPr="00431B6E" w:rsidRDefault="007D0819" w:rsidP="007D0819">
      <w:pPr>
        <w:pStyle w:val="Lista"/>
        <w:numPr>
          <w:ilvl w:val="0"/>
          <w:numId w:val="5"/>
        </w:numPr>
        <w:tabs>
          <w:tab w:val="clear" w:pos="360"/>
          <w:tab w:val="num" w:pos="66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C00C1">
        <w:rPr>
          <w:rFonts w:ascii="Times New Roman" w:hAnsi="Times New Roman" w:cs="Times New Roman"/>
        </w:rPr>
        <w:t xml:space="preserve">Z czynności odbioru sporządzony </w:t>
      </w:r>
      <w:r w:rsidRPr="00431B6E">
        <w:rPr>
          <w:rFonts w:ascii="Times New Roman" w:hAnsi="Times New Roman" w:cs="Times New Roman"/>
        </w:rPr>
        <w:t>będzie przez Wykonawcę protokół. Protokół wymaga</w:t>
      </w:r>
      <w:r>
        <w:rPr>
          <w:rFonts w:ascii="Times New Roman" w:hAnsi="Times New Roman" w:cs="Times New Roman"/>
        </w:rPr>
        <w:t xml:space="preserve"> sprawdzenia </w:t>
      </w:r>
      <w:r w:rsidRPr="00431B6E">
        <w:rPr>
          <w:rFonts w:ascii="Times New Roman" w:hAnsi="Times New Roman" w:cs="Times New Roman"/>
        </w:rPr>
        <w:t xml:space="preserve">i zatwierdzenia przez Zamawiającego. </w:t>
      </w:r>
    </w:p>
    <w:p w14:paraId="304B11C8" w14:textId="77777777" w:rsidR="007D0819" w:rsidRPr="000040AC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040AC">
        <w:rPr>
          <w:sz w:val="24"/>
        </w:rPr>
        <w:lastRenderedPageBreak/>
        <w:t xml:space="preserve">Wykonawca zgłosi Zamawiającemu gotowość do odbioru w formie pisemnej po wykonaniu dostawy, montażu i uruchomieniu wszystkich elementów dostawy we wszystkich lokalizacjach. </w:t>
      </w:r>
    </w:p>
    <w:p w14:paraId="4AF6003F" w14:textId="77777777" w:rsidR="007D0819" w:rsidRPr="000040AC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040AC">
        <w:rPr>
          <w:sz w:val="24"/>
        </w:rPr>
        <w:t>Zamawiający wyznaczy termin i rozpocznie odbiór prac do 14 dni od daty zawiadomienia, o którym mowa w ust. 3, zawiadamiając o tym Wykonawcę.</w:t>
      </w:r>
    </w:p>
    <w:p w14:paraId="5A743B84" w14:textId="77777777" w:rsidR="007D0819" w:rsidRPr="000040AC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040AC">
        <w:rPr>
          <w:sz w:val="24"/>
        </w:rPr>
        <w:t xml:space="preserve">Odbiór przedmiotu umowy dokonany zostanie przez komisję odbioru powołaną </w:t>
      </w:r>
      <w:r>
        <w:rPr>
          <w:sz w:val="24"/>
        </w:rPr>
        <w:br/>
      </w:r>
      <w:r w:rsidRPr="000040AC">
        <w:rPr>
          <w:sz w:val="24"/>
        </w:rPr>
        <w:t>przez Zamawiającego z udziałem przedstawicieli Wykonawcy.</w:t>
      </w:r>
    </w:p>
    <w:p w14:paraId="381C0D7F" w14:textId="77777777" w:rsidR="007D0819" w:rsidRPr="000040AC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040AC">
        <w:rPr>
          <w:sz w:val="24"/>
        </w:rPr>
        <w:t>Jeżeli Wykonawca nie przystąpi do odbioru, to Zamawiający protokolarnie ustali stan przedmiotu odbioru przez powołaną przez siebie komisję odbioru. W takim przypadku Zamawiający nie pozostanie w opóźnieniu ze spełnieniem zobowiązania wynikającego z  umowy, od daty zgłoszenia gotowości do odbioru.</w:t>
      </w:r>
    </w:p>
    <w:p w14:paraId="273E931C" w14:textId="77777777" w:rsidR="007D0819" w:rsidRPr="000040AC" w:rsidRDefault="007D0819" w:rsidP="007D0819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284" w:hanging="284"/>
        <w:jc w:val="both"/>
      </w:pPr>
      <w:r w:rsidRPr="000040AC">
        <w:t>Przed przystąpieniem do odbioru dostaw z montażem, Wykonawca przedstawi Zamawiającemu wraz z dokumentacją powykonawczą protokół z prawidłowej realizacji zamówienia, certyfikaty oraz atesty zastosowanych materiałów oraz karty gwarancyjne urządzeń. Dokumenty w języku obcym należy przedłożyć wraz z tłumaczeniem na język polski.</w:t>
      </w:r>
    </w:p>
    <w:p w14:paraId="269E6813" w14:textId="77777777" w:rsidR="007D0819" w:rsidRPr="00027746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27746">
        <w:rPr>
          <w:sz w:val="24"/>
        </w:rPr>
        <w:t xml:space="preserve">Zamawiający ma prawo wstrzymać czynności odbioru lub dokonać odbioru warunkowego, z podaniem terminu na usunięcie wad lub usterek, jeżeli Wykonawca nie wykonał przedmiotu umowy w całości, nie wykonał wymaganych prób i sprawdzeń </w:t>
      </w:r>
      <w:r>
        <w:rPr>
          <w:sz w:val="24"/>
        </w:rPr>
        <w:br/>
      </w:r>
      <w:r w:rsidRPr="00027746">
        <w:rPr>
          <w:sz w:val="24"/>
        </w:rPr>
        <w:t>lub nie przedstawił dokumentów o których mowa w ust. 7.</w:t>
      </w:r>
      <w:bookmarkStart w:id="3" w:name="_Hlk33709437"/>
      <w:bookmarkEnd w:id="3"/>
    </w:p>
    <w:p w14:paraId="260B5EA5" w14:textId="77777777" w:rsidR="007D0819" w:rsidRPr="00027746" w:rsidRDefault="007D0819" w:rsidP="007D0819">
      <w:pPr>
        <w:pStyle w:val="Styl1"/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ind w:left="284" w:hanging="284"/>
        <w:rPr>
          <w:sz w:val="24"/>
        </w:rPr>
      </w:pPr>
      <w:r w:rsidRPr="00027746">
        <w:rPr>
          <w:sz w:val="24"/>
        </w:rPr>
        <w:t>Jeżeli w toku czynności odbioru zostaną stwierdzone wady, to Zamawiającemu przysługują następujące uprawnienia:</w:t>
      </w:r>
    </w:p>
    <w:p w14:paraId="1D3AAD32" w14:textId="77777777" w:rsidR="007D0819" w:rsidRPr="00027746" w:rsidRDefault="007D0819" w:rsidP="007D0819">
      <w:pPr>
        <w:pStyle w:val="Styl1"/>
        <w:numPr>
          <w:ilvl w:val="0"/>
          <w:numId w:val="40"/>
        </w:numPr>
        <w:tabs>
          <w:tab w:val="left" w:pos="567"/>
        </w:tabs>
        <w:spacing w:line="240" w:lineRule="auto"/>
        <w:ind w:left="567" w:hanging="283"/>
        <w:rPr>
          <w:sz w:val="24"/>
        </w:rPr>
      </w:pPr>
      <w:r w:rsidRPr="00027746">
        <w:rPr>
          <w:sz w:val="24"/>
        </w:rPr>
        <w:t>jeżeli wady nadają się do usunięcia, może odmówić odbioru do czasu usunięcia wad i żądać ich usunięcia,</w:t>
      </w:r>
    </w:p>
    <w:p w14:paraId="6F13150D" w14:textId="77777777" w:rsidR="007D0819" w:rsidRPr="00027746" w:rsidRDefault="007D0819" w:rsidP="007D0819">
      <w:pPr>
        <w:pStyle w:val="Styl1"/>
        <w:numPr>
          <w:ilvl w:val="0"/>
          <w:numId w:val="40"/>
        </w:numPr>
        <w:tabs>
          <w:tab w:val="left" w:pos="426"/>
          <w:tab w:val="left" w:pos="567"/>
        </w:tabs>
        <w:spacing w:line="240" w:lineRule="auto"/>
        <w:ind w:left="567" w:hanging="283"/>
        <w:rPr>
          <w:sz w:val="24"/>
        </w:rPr>
      </w:pPr>
      <w:r w:rsidRPr="00027746">
        <w:rPr>
          <w:sz w:val="24"/>
        </w:rPr>
        <w:t>jeżeli wady nie nadają się do usunięcia, to:</w:t>
      </w:r>
    </w:p>
    <w:p w14:paraId="4A1B9546" w14:textId="77777777" w:rsidR="007D0819" w:rsidRPr="00027746" w:rsidRDefault="007D0819" w:rsidP="007D0819">
      <w:pPr>
        <w:pStyle w:val="Styl1"/>
        <w:numPr>
          <w:ilvl w:val="3"/>
          <w:numId w:val="41"/>
        </w:numPr>
        <w:tabs>
          <w:tab w:val="left" w:pos="709"/>
        </w:tabs>
        <w:spacing w:line="240" w:lineRule="auto"/>
        <w:ind w:left="851" w:hanging="284"/>
        <w:rPr>
          <w:sz w:val="24"/>
        </w:rPr>
      </w:pPr>
      <w:r w:rsidRPr="00027746">
        <w:rPr>
          <w:sz w:val="24"/>
        </w:rPr>
        <w:t>jeżeli umożliwiają one użytkowanie przedmiotu umowy zgodnie z przeznaczeniem, Zamawiający może obniżyć wynagrodzenie do odpowiednio utraconej wartości użytkowej, estetycznej i technicznej,</w:t>
      </w:r>
    </w:p>
    <w:p w14:paraId="1F3A7A85" w14:textId="77777777" w:rsidR="007D0819" w:rsidRPr="00027746" w:rsidRDefault="007D0819" w:rsidP="007D0819">
      <w:pPr>
        <w:pStyle w:val="Styl1"/>
        <w:numPr>
          <w:ilvl w:val="3"/>
          <w:numId w:val="41"/>
        </w:numPr>
        <w:tabs>
          <w:tab w:val="left" w:pos="709"/>
        </w:tabs>
        <w:spacing w:line="240" w:lineRule="auto"/>
        <w:ind w:left="851" w:hanging="284"/>
        <w:rPr>
          <w:sz w:val="24"/>
        </w:rPr>
      </w:pPr>
      <w:r w:rsidRPr="00027746">
        <w:rPr>
          <w:sz w:val="24"/>
        </w:rPr>
        <w:t>jeżeli wady uniemożliwiają użytkowanie przedmiotu umowy zgodnie z przeznaczeniem, Zamawiający może odstąpić od umowy lub żądać wykonania przedmiotu umowy po raz drugi.</w:t>
      </w:r>
    </w:p>
    <w:p w14:paraId="217AFCDC" w14:textId="77777777" w:rsidR="007D0819" w:rsidRPr="00027746" w:rsidRDefault="007D0819" w:rsidP="007D0819">
      <w:pPr>
        <w:pStyle w:val="Styl1"/>
        <w:numPr>
          <w:ilvl w:val="0"/>
          <w:numId w:val="5"/>
        </w:numPr>
        <w:spacing w:line="240" w:lineRule="auto"/>
        <w:ind w:left="426"/>
        <w:rPr>
          <w:sz w:val="24"/>
        </w:rPr>
      </w:pPr>
      <w:r w:rsidRPr="00027746">
        <w:rPr>
          <w:sz w:val="24"/>
        </w:rPr>
        <w:t>Strony postanawiają, że termin usunięcia przez Wykonawcę wad stwierdzonych przy odbiorze przedmiotu umowy wynosić będzie 3 dni chyba, że w trakcie odbioru strony postanowią inaczej.</w:t>
      </w:r>
    </w:p>
    <w:p w14:paraId="064354C6" w14:textId="77777777" w:rsidR="007D0819" w:rsidRPr="00321796" w:rsidRDefault="007D0819" w:rsidP="007D0819">
      <w:pPr>
        <w:pStyle w:val="Styl1"/>
        <w:numPr>
          <w:ilvl w:val="0"/>
          <w:numId w:val="5"/>
        </w:numPr>
        <w:spacing w:line="240" w:lineRule="auto"/>
        <w:ind w:left="426"/>
        <w:rPr>
          <w:sz w:val="24"/>
        </w:rPr>
      </w:pPr>
      <w:r w:rsidRPr="000040AC">
        <w:rPr>
          <w:sz w:val="24"/>
        </w:rPr>
        <w:t xml:space="preserve">Wykonawca zobowiązany jest do zawiadomienia na piśmie Zamawiającego o usunięciu wad oraz do żądania wyznaczenia terminu odbioru zakwestionowanych uprzednio dostaw lub prac jako wadliwych. W takim przypadku stosuje się odpowiednio postanowienia </w:t>
      </w:r>
      <w:r>
        <w:rPr>
          <w:sz w:val="24"/>
        </w:rPr>
        <w:br/>
      </w:r>
      <w:r w:rsidRPr="00321796">
        <w:rPr>
          <w:sz w:val="24"/>
        </w:rPr>
        <w:t>ust. 9.</w:t>
      </w:r>
    </w:p>
    <w:p w14:paraId="6017E307" w14:textId="77777777" w:rsidR="007D0819" w:rsidRPr="004B59B7" w:rsidRDefault="007D0819" w:rsidP="007D0819">
      <w:pPr>
        <w:pStyle w:val="Styl1"/>
        <w:numPr>
          <w:ilvl w:val="0"/>
          <w:numId w:val="5"/>
        </w:numPr>
        <w:spacing w:line="240" w:lineRule="auto"/>
        <w:ind w:left="426"/>
        <w:rPr>
          <w:sz w:val="24"/>
        </w:rPr>
      </w:pPr>
      <w:r w:rsidRPr="004B59B7">
        <w:rPr>
          <w:sz w:val="24"/>
        </w:rPr>
        <w:t>Zamawiający wyznaczy datę odbioru prac przed upływem okresu rękojmi oraz datę pogwarancyjnego odbioru prac przed upływem terminu gwarancji. Zamawiający powiadomi o tych terminach Wykonawcę w formie pisemnej.</w:t>
      </w:r>
    </w:p>
    <w:p w14:paraId="0F6D7F1A" w14:textId="77777777" w:rsidR="007D0819" w:rsidRPr="004B59B7" w:rsidRDefault="007D0819" w:rsidP="007D0819">
      <w:pPr>
        <w:pStyle w:val="Styl1"/>
        <w:numPr>
          <w:ilvl w:val="0"/>
          <w:numId w:val="5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Z czynności odbioru prac, </w:t>
      </w:r>
      <w:r w:rsidRPr="004B59B7">
        <w:rPr>
          <w:sz w:val="24"/>
        </w:rPr>
        <w:t xml:space="preserve">odbioru pogwarancyjnego i odbioru przed upływem okresu rękojmi będzie sporządzony protokół zawierający wszelkie ustalenia dokonane w toku odbioru </w:t>
      </w:r>
      <w:r w:rsidRPr="004B59B7">
        <w:rPr>
          <w:bCs/>
          <w:sz w:val="24"/>
        </w:rPr>
        <w:t>oraz terminy na usunięcie stwierdzonych w</w:t>
      </w:r>
      <w:r w:rsidRPr="004B59B7">
        <w:rPr>
          <w:sz w:val="24"/>
        </w:rPr>
        <w:t> </w:t>
      </w:r>
      <w:r w:rsidRPr="004B59B7">
        <w:rPr>
          <w:bCs/>
          <w:sz w:val="24"/>
        </w:rPr>
        <w:t>tej dacie wad</w:t>
      </w:r>
      <w:r w:rsidRPr="004B59B7">
        <w:rPr>
          <w:sz w:val="24"/>
        </w:rPr>
        <w:t>.</w:t>
      </w:r>
    </w:p>
    <w:p w14:paraId="76B1D013" w14:textId="77777777" w:rsidR="007D0819" w:rsidRDefault="007D0819" w:rsidP="007D0819">
      <w:pPr>
        <w:pStyle w:val="Styl1"/>
        <w:numPr>
          <w:ilvl w:val="0"/>
          <w:numId w:val="5"/>
        </w:numPr>
        <w:spacing w:line="240" w:lineRule="auto"/>
        <w:ind w:left="426"/>
        <w:rPr>
          <w:sz w:val="24"/>
        </w:rPr>
      </w:pPr>
      <w:r w:rsidRPr="009E40C6">
        <w:rPr>
          <w:sz w:val="24"/>
        </w:rPr>
        <w:t>Po protokolarnym potwierdzeniu usunięcia wad stwierdzonych przy odbiorze przedmiotu umowy i po upływie okresu rękojmi, rozpoczyna swój bieg termin na zwrot zabezpieczenia należytego wykonania umowy.</w:t>
      </w:r>
    </w:p>
    <w:p w14:paraId="1E885B9F" w14:textId="77777777" w:rsidR="007D0819" w:rsidRDefault="007D0819" w:rsidP="007D0819">
      <w:pPr>
        <w:pStyle w:val="Default"/>
        <w:rPr>
          <w:b/>
          <w:bCs/>
          <w:color w:val="auto"/>
        </w:rPr>
      </w:pPr>
    </w:p>
    <w:p w14:paraId="6A1868F2" w14:textId="77777777" w:rsidR="00B513C7" w:rsidRDefault="00B513C7" w:rsidP="007D0819">
      <w:pPr>
        <w:pStyle w:val="Default"/>
        <w:jc w:val="center"/>
        <w:rPr>
          <w:b/>
          <w:bCs/>
          <w:color w:val="auto"/>
        </w:rPr>
      </w:pPr>
    </w:p>
    <w:p w14:paraId="337429EE" w14:textId="77777777" w:rsidR="00B513C7" w:rsidRDefault="00B513C7" w:rsidP="007D0819">
      <w:pPr>
        <w:pStyle w:val="Default"/>
        <w:jc w:val="center"/>
        <w:rPr>
          <w:b/>
          <w:bCs/>
          <w:color w:val="auto"/>
        </w:rPr>
      </w:pPr>
    </w:p>
    <w:p w14:paraId="702F99D5" w14:textId="457EFB1C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152F54">
        <w:rPr>
          <w:b/>
          <w:bCs/>
          <w:color w:val="auto"/>
        </w:rPr>
        <w:lastRenderedPageBreak/>
        <w:t>Wynagrodzeni</w:t>
      </w:r>
      <w:r>
        <w:rPr>
          <w:b/>
          <w:bCs/>
          <w:color w:val="auto"/>
        </w:rPr>
        <w:t xml:space="preserve">e Wykonawcy </w:t>
      </w:r>
    </w:p>
    <w:p w14:paraId="6D2D6D9F" w14:textId="77777777" w:rsidR="007D0819" w:rsidRPr="00EA329B" w:rsidRDefault="007D0819" w:rsidP="007D0819">
      <w:pPr>
        <w:pStyle w:val="Lista"/>
        <w:ind w:left="0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02D366AD" w14:textId="0B36A30A" w:rsidR="007D0819" w:rsidRPr="003C2CFD" w:rsidRDefault="007D0819" w:rsidP="007D0819">
      <w:pPr>
        <w:pStyle w:val="Tekstpodstawowy"/>
        <w:numPr>
          <w:ilvl w:val="0"/>
          <w:numId w:val="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3C2CFD">
        <w:rPr>
          <w:sz w:val="24"/>
          <w:szCs w:val="24"/>
        </w:rPr>
        <w:t>Strony ustalają, że za wykonanie przedmiotu umowy Wykonawca otrzyma wynagrodzenie w wysokości brutto ……………….. zł, (słownie: …………………………….), w tym netto ……………..zł oraz  podatek VAT 23 % ……….........zł.</w:t>
      </w:r>
    </w:p>
    <w:p w14:paraId="03169C58" w14:textId="77777777" w:rsidR="007D0819" w:rsidRDefault="007D0819" w:rsidP="007D0819">
      <w:pPr>
        <w:numPr>
          <w:ilvl w:val="0"/>
          <w:numId w:val="6"/>
        </w:numPr>
        <w:tabs>
          <w:tab w:val="left" w:pos="0"/>
        </w:tabs>
        <w:ind w:left="284" w:hanging="284"/>
        <w:jc w:val="both"/>
      </w:pPr>
      <w:r w:rsidRPr="00152F54">
        <w:t xml:space="preserve">Wynagrodzenie, o którym mowa w ust. 1 zostało określone na podstawie oferty Wykonawcy i obejmuje wszystkie koszty związane z realizacją przedmiotu umowy oraz zawiera ryzyko Wykonawcy z tytułu oszacowania wszelkich kosztów związanych z realizacją umowy, </w:t>
      </w:r>
      <w:r w:rsidRPr="00152F54">
        <w:br/>
        <w:t xml:space="preserve">a także oddziaływania innych czynników mających lub mogących mieć wpływ na koszty. Niedoszacowanie, pominięcie oraz brak rozpoznania zakresu przedmiotu umowy nie może być podstawą do żądania zmiany wynagrodzenia. </w:t>
      </w:r>
    </w:p>
    <w:p w14:paraId="157896DE" w14:textId="77777777" w:rsidR="007D0819" w:rsidRPr="00152F54" w:rsidRDefault="007D0819" w:rsidP="007D0819">
      <w:pPr>
        <w:tabs>
          <w:tab w:val="left" w:pos="0"/>
        </w:tabs>
        <w:ind w:left="284"/>
        <w:jc w:val="both"/>
      </w:pPr>
    </w:p>
    <w:p w14:paraId="4E408448" w14:textId="77777777" w:rsidR="007D0819" w:rsidRPr="005B6380" w:rsidRDefault="007D0819" w:rsidP="007D0819">
      <w:pPr>
        <w:jc w:val="both"/>
      </w:pPr>
    </w:p>
    <w:p w14:paraId="1C1F94DF" w14:textId="77777777" w:rsidR="007D0819" w:rsidRPr="005B6380" w:rsidRDefault="007D0819" w:rsidP="007D0819">
      <w:pPr>
        <w:jc w:val="center"/>
        <w:rPr>
          <w:b/>
        </w:rPr>
      </w:pPr>
      <w:r w:rsidRPr="005B6380">
        <w:rPr>
          <w:b/>
        </w:rPr>
        <w:t>Warunki płatności</w:t>
      </w:r>
    </w:p>
    <w:p w14:paraId="029EE0B1" w14:textId="77777777" w:rsidR="007D0819" w:rsidRPr="00EA329B" w:rsidRDefault="007D0819" w:rsidP="007D0819">
      <w:pPr>
        <w:pStyle w:val="Lista"/>
        <w:ind w:left="0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  <w:r w:rsidRPr="005B6380">
        <w:rPr>
          <w:rFonts w:ascii="Times New Roman" w:hAnsi="Times New Roman" w:cs="Times New Roman"/>
          <w:b/>
        </w:rPr>
        <w:t xml:space="preserve"> </w:t>
      </w:r>
      <w:bookmarkStart w:id="4" w:name="_Hlk34830925"/>
      <w:bookmarkEnd w:id="4"/>
    </w:p>
    <w:p w14:paraId="241EAA30" w14:textId="77777777" w:rsidR="007D0819" w:rsidRPr="00786DC7" w:rsidRDefault="007D0819" w:rsidP="007D0819">
      <w:pPr>
        <w:numPr>
          <w:ilvl w:val="0"/>
          <w:numId w:val="15"/>
        </w:numPr>
        <w:suppressAutoHyphens w:val="0"/>
        <w:spacing w:after="9"/>
        <w:ind w:left="284" w:right="53" w:hanging="284"/>
        <w:jc w:val="both"/>
      </w:pPr>
      <w:r w:rsidRPr="00786DC7">
        <w:t>Strony ustalają, że rozliczenie i płatność odbywać się będzie na podstawie faktury VAT .</w:t>
      </w:r>
    </w:p>
    <w:p w14:paraId="4773BCA5" w14:textId="140D6DE1" w:rsidR="007D0819" w:rsidRPr="00786DC7" w:rsidRDefault="007D0819" w:rsidP="007D0819">
      <w:pPr>
        <w:numPr>
          <w:ilvl w:val="0"/>
          <w:numId w:val="15"/>
        </w:numPr>
        <w:suppressAutoHyphens w:val="0"/>
        <w:spacing w:after="9"/>
        <w:ind w:left="284" w:right="53" w:hanging="284"/>
        <w:jc w:val="both"/>
      </w:pPr>
      <w:r w:rsidRPr="00786DC7">
        <w:t>Podstawę do wystawienia i opłacenia faktury stanowić będzie p</w:t>
      </w:r>
      <w:r>
        <w:t xml:space="preserve">rotokół odbioru wykonanych prac. </w:t>
      </w:r>
      <w:r w:rsidRPr="00786DC7">
        <w:t xml:space="preserve">Dokumenty zostaną sporządzone zgodnie ze wzorem ustalonym przez Strony. </w:t>
      </w:r>
    </w:p>
    <w:p w14:paraId="3E18E22E" w14:textId="5FBFE5F4" w:rsidR="007D0819" w:rsidRDefault="00412A1C" w:rsidP="007D0819">
      <w:pPr>
        <w:numPr>
          <w:ilvl w:val="0"/>
          <w:numId w:val="15"/>
        </w:numPr>
        <w:suppressAutoHyphens w:val="0"/>
        <w:spacing w:after="9"/>
        <w:ind w:left="284" w:right="53" w:hanging="284"/>
        <w:jc w:val="both"/>
      </w:pPr>
      <w:r>
        <w:t>F</w:t>
      </w:r>
      <w:r w:rsidR="007D0819" w:rsidRPr="00786DC7">
        <w:t>aktur</w:t>
      </w:r>
      <w:r>
        <w:t>a</w:t>
      </w:r>
      <w:r w:rsidR="007D0819" w:rsidRPr="00786DC7">
        <w:t xml:space="preserve"> VAT płatn</w:t>
      </w:r>
      <w:r>
        <w:t>a</w:t>
      </w:r>
      <w:r w:rsidR="007D0819" w:rsidRPr="00786DC7">
        <w:t xml:space="preserve"> będ</w:t>
      </w:r>
      <w:r>
        <w:t>zie</w:t>
      </w:r>
      <w:r w:rsidR="007D0819" w:rsidRPr="00786DC7">
        <w:t xml:space="preserve"> na rachunek bankowy</w:t>
      </w:r>
      <w:r>
        <w:t xml:space="preserve"> </w:t>
      </w:r>
      <w:r w:rsidR="007D0819" w:rsidRPr="003C2CFD">
        <w:t xml:space="preserve">Wykonawcy:……………………………………….. </w:t>
      </w:r>
      <w:r w:rsidR="007D0819" w:rsidRPr="00786DC7">
        <w:t xml:space="preserve">w ciągu 30 dni od </w:t>
      </w:r>
      <w:r w:rsidR="007D0819" w:rsidRPr="004B2EE3">
        <w:t xml:space="preserve">daty wpływu prawidłowo wystawionej faktury na adres Zamawiającego. Za dzień zapłaty uważa się dzień obciążenia rachunku bankowego Zamawiającego. Zmiana rachunku bankowego Wykonawcy wymaga aneksu do Umowy. </w:t>
      </w:r>
    </w:p>
    <w:p w14:paraId="5BA9C930" w14:textId="77777777" w:rsidR="007D0819" w:rsidRPr="004B2EE3" w:rsidRDefault="007D0819" w:rsidP="007D0819">
      <w:pPr>
        <w:numPr>
          <w:ilvl w:val="0"/>
          <w:numId w:val="15"/>
        </w:numPr>
        <w:suppressAutoHyphens w:val="0"/>
        <w:spacing w:after="9"/>
        <w:ind w:left="284" w:right="53" w:hanging="284"/>
        <w:jc w:val="both"/>
      </w:pPr>
      <w:r w:rsidRPr="004B2EE3">
        <w:t>Wykonawca oświadcza, że wskazany rachunek bankowy jest rachunkiem rozliczeniowym przedsiębiorcy służącym do celów prowadzonej działalności gospodarczej, dla którego bank prowadzący ten rachunek utworzył powiązany z nim rachunek VAT.</w:t>
      </w:r>
    </w:p>
    <w:p w14:paraId="1B982569" w14:textId="77777777" w:rsidR="007D0819" w:rsidRPr="00786DC7" w:rsidRDefault="007D0819" w:rsidP="007D0819">
      <w:pPr>
        <w:numPr>
          <w:ilvl w:val="0"/>
          <w:numId w:val="15"/>
        </w:numPr>
        <w:suppressAutoHyphens w:val="0"/>
        <w:spacing w:after="9"/>
        <w:ind w:left="284" w:right="53" w:hanging="284"/>
        <w:jc w:val="both"/>
      </w:pPr>
      <w:r w:rsidRPr="00786DC7">
        <w:t xml:space="preserve">Zamawiający ma prawo do potrącenia kar umownych lub innych wierzytelności wobec Wykonawcy z faktury VAT przedkładanej do zapłaty przez Wykonawcę. </w:t>
      </w:r>
    </w:p>
    <w:p w14:paraId="36DFE0FF" w14:textId="77777777" w:rsidR="007D0819" w:rsidRPr="003D14F1" w:rsidRDefault="007D0819" w:rsidP="007D0819">
      <w:pPr>
        <w:numPr>
          <w:ilvl w:val="0"/>
          <w:numId w:val="15"/>
        </w:numPr>
        <w:suppressAutoHyphens w:val="0"/>
        <w:ind w:left="284" w:hanging="284"/>
        <w:jc w:val="both"/>
      </w:pPr>
      <w:r w:rsidRPr="003D14F1">
        <w:t xml:space="preserve">Wykonawca, zgodnie z ustawą z dnia 9 listopada 2018 r. o elektronicznym fakturowaniu </w:t>
      </w:r>
      <w:r w:rsidRPr="003D14F1">
        <w:br/>
        <w:t xml:space="preserve">w zamówieniach publicznych, koncesjach na roboty budowlane lub usługi oraz partnerstwie publiczno-prywatnym (Dz. U. z 2020 r. poz. 1666, z </w:t>
      </w:r>
      <w:proofErr w:type="spellStart"/>
      <w:r w:rsidRPr="003D14F1">
        <w:t>późn</w:t>
      </w:r>
      <w:proofErr w:type="spellEnd"/>
      <w:r w:rsidRPr="003D14F1">
        <w:t xml:space="preserve">. zm.) ma możliwość przesyłania ustrukturyzowanych faktur elektronicznych drogą elektroniczną za pośrednictwem Platformy Elektronicznego Fakturowania. Zamawiający posiada konto na platformie </w:t>
      </w:r>
      <w:r>
        <w:br/>
      </w:r>
      <w:r w:rsidRPr="003D14F1">
        <w:t xml:space="preserve">nr PEPPOL: 5420304637. Jednocześnie Zamawiający nie dopuszcza wysyłania i odbierania </w:t>
      </w:r>
      <w:r w:rsidRPr="003D14F1">
        <w:br/>
        <w:t xml:space="preserve">za pośrednictwem platformy innych ustrukturyzowanych dokumentów elektronicznych </w:t>
      </w:r>
      <w:r w:rsidRPr="003D14F1">
        <w:br/>
        <w:t xml:space="preserve">z wyjątkiem faktur korygujących. </w:t>
      </w:r>
    </w:p>
    <w:p w14:paraId="45C764C9" w14:textId="5D5F0E57" w:rsidR="007D0819" w:rsidRDefault="007D0819" w:rsidP="007D0819">
      <w:pPr>
        <w:numPr>
          <w:ilvl w:val="0"/>
          <w:numId w:val="15"/>
        </w:numPr>
        <w:suppressAutoHyphens w:val="0"/>
        <w:ind w:left="284" w:hanging="284"/>
        <w:jc w:val="both"/>
      </w:pPr>
      <w:r w:rsidRPr="003D14F1">
        <w:t>Zamawiający oświadcza, że płatności za faktury wystawione przez Wykonawcę będą dokonywane na wskazany powyżej rachunek</w:t>
      </w:r>
      <w:r w:rsidR="00412A1C">
        <w:t>.</w:t>
      </w:r>
    </w:p>
    <w:p w14:paraId="2EC040D3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2083B5A5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5E2AF0">
        <w:rPr>
          <w:b/>
          <w:bCs/>
          <w:color w:val="auto"/>
        </w:rPr>
        <w:t>Rękojmia i gwarancja</w:t>
      </w:r>
    </w:p>
    <w:p w14:paraId="77DC505B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13</w:t>
      </w:r>
    </w:p>
    <w:p w14:paraId="5A03B5F5" w14:textId="77777777" w:rsidR="007D0819" w:rsidRPr="00AB1A16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C05948">
        <w:rPr>
          <w:sz w:val="24"/>
          <w:szCs w:val="24"/>
        </w:rPr>
        <w:t xml:space="preserve">Wykonawca udziela Zamawiającemu gwarancji jakości na </w:t>
      </w:r>
      <w:r w:rsidRPr="00027746">
        <w:rPr>
          <w:sz w:val="24"/>
          <w:szCs w:val="24"/>
        </w:rPr>
        <w:t>przedmiot umowy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05948">
        <w:rPr>
          <w:sz w:val="24"/>
          <w:szCs w:val="24"/>
        </w:rPr>
        <w:t>na okres </w:t>
      </w:r>
      <w:r w:rsidRPr="00027746">
        <w:rPr>
          <w:sz w:val="24"/>
          <w:szCs w:val="24"/>
        </w:rPr>
        <w:t xml:space="preserve">….. lat </w:t>
      </w:r>
      <w:r w:rsidRPr="00C05948">
        <w:rPr>
          <w:sz w:val="24"/>
          <w:szCs w:val="24"/>
        </w:rPr>
        <w:t xml:space="preserve">licząc od daty odbioru końcowego przedmiotu umowy. Warunki gwarancji zostaną opisane w dokumencie Karta Gwarancyjna, której wzór stanowi załącznik nr 1 </w:t>
      </w:r>
      <w:r>
        <w:rPr>
          <w:sz w:val="24"/>
          <w:szCs w:val="24"/>
        </w:rPr>
        <w:br/>
      </w:r>
      <w:r w:rsidRPr="00C05948">
        <w:rPr>
          <w:sz w:val="24"/>
          <w:szCs w:val="24"/>
        </w:rPr>
        <w:t>do umowy. Podpisaną przez siebie Kartę Gwarancyjną</w:t>
      </w:r>
      <w:r>
        <w:rPr>
          <w:sz w:val="24"/>
          <w:szCs w:val="24"/>
        </w:rPr>
        <w:t>,</w:t>
      </w:r>
      <w:r w:rsidRPr="00C05948">
        <w:rPr>
          <w:sz w:val="24"/>
          <w:szCs w:val="24"/>
        </w:rPr>
        <w:t xml:space="preserve"> Wykonawca składa wraz z wnioskiem o przeprowadzenie odbioru </w:t>
      </w:r>
      <w:r w:rsidRPr="00AB1A16">
        <w:rPr>
          <w:sz w:val="24"/>
          <w:szCs w:val="24"/>
        </w:rPr>
        <w:t xml:space="preserve">końcowego. </w:t>
      </w:r>
    </w:p>
    <w:p w14:paraId="5B685E6E" w14:textId="77777777" w:rsidR="007D0819" w:rsidRPr="005E2AF0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5E2AF0">
        <w:rPr>
          <w:sz w:val="24"/>
          <w:szCs w:val="24"/>
        </w:rPr>
        <w:t>Bieg okresu rękojmi rozpoczyna się w dniu następnym licząc od dnia podpisania bezusterko</w:t>
      </w:r>
      <w:r>
        <w:rPr>
          <w:sz w:val="24"/>
          <w:szCs w:val="24"/>
        </w:rPr>
        <w:t>wego protokołu odbioru prac</w:t>
      </w:r>
      <w:r w:rsidRPr="005E2AF0">
        <w:rPr>
          <w:sz w:val="24"/>
          <w:szCs w:val="24"/>
        </w:rPr>
        <w:t>.</w:t>
      </w:r>
    </w:p>
    <w:p w14:paraId="4DFB876A" w14:textId="77777777" w:rsidR="007D0819" w:rsidRPr="001C758C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1C758C">
        <w:rPr>
          <w:sz w:val="24"/>
          <w:szCs w:val="24"/>
        </w:rPr>
        <w:lastRenderedPageBreak/>
        <w:t xml:space="preserve">Zamawiający może dochodzić roszczeń z tytułu rękojmi także po okresie określonym </w:t>
      </w:r>
      <w:r>
        <w:rPr>
          <w:sz w:val="24"/>
          <w:szCs w:val="24"/>
        </w:rPr>
        <w:br/>
      </w:r>
      <w:r w:rsidRPr="001C758C">
        <w:rPr>
          <w:sz w:val="24"/>
          <w:szCs w:val="24"/>
        </w:rPr>
        <w:t>w ust. 1, jeżeli zgłosił wadę przed upływem tego okresu.</w:t>
      </w:r>
    </w:p>
    <w:p w14:paraId="4586C519" w14:textId="77777777" w:rsidR="007D0819" w:rsidRPr="00027746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027746">
        <w:rPr>
          <w:sz w:val="24"/>
          <w:szCs w:val="24"/>
        </w:rPr>
        <w:t>W przypadku wystąpienia wad w okresie rękojmi, Wykonawca przystąpi do ich usunięcia najpóźniej w terminie 3 dni od daty pisemnego powiadomienia po protokolarnym ich stwierdzeniu przez komisję powołaną przez Zamawiającego chyba, że w protokole zostanie określony dłuższy termin.</w:t>
      </w:r>
    </w:p>
    <w:p w14:paraId="5E4436E2" w14:textId="77777777" w:rsidR="007D0819" w:rsidRPr="006038F7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6038F7">
        <w:rPr>
          <w:sz w:val="24"/>
          <w:szCs w:val="24"/>
        </w:rPr>
        <w:t xml:space="preserve">Dla wad usuniętych w okresie rękojmi termin dla tego zakresu biegnie od nowa. </w:t>
      </w:r>
    </w:p>
    <w:p w14:paraId="79FA5E08" w14:textId="77777777" w:rsidR="007D0819" w:rsidRPr="00AF18BF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6038F7">
        <w:rPr>
          <w:sz w:val="24"/>
          <w:szCs w:val="24"/>
        </w:rPr>
        <w:t xml:space="preserve">Jeżeli Wykonawca nie usunie wad w terminie 30 dni od daty ich zgłoszenia przez Zamawiającego lub usunie </w:t>
      </w:r>
      <w:r w:rsidRPr="00AF18BF">
        <w:rPr>
          <w:sz w:val="24"/>
          <w:szCs w:val="24"/>
        </w:rPr>
        <w:t>wady w sposób nienależyty, to Zamawiający może zlecić usunięcie ich stronie trzeciej na koszt Wykonawcy. W tym przypadku koszty usuwania wad będą pokrywane w pierwszej kolejności z zatrzymanej kwoty będącej zabezp</w:t>
      </w:r>
      <w:r>
        <w:rPr>
          <w:sz w:val="24"/>
          <w:szCs w:val="24"/>
        </w:rPr>
        <w:t>ieczeniem należytego wykonania u</w:t>
      </w:r>
      <w:r w:rsidRPr="00AF18BF">
        <w:rPr>
          <w:sz w:val="24"/>
          <w:szCs w:val="24"/>
        </w:rPr>
        <w:t>mowy.</w:t>
      </w:r>
    </w:p>
    <w:p w14:paraId="14F64242" w14:textId="77777777" w:rsidR="007D0819" w:rsidRPr="00AB1A16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AB1A16">
        <w:rPr>
          <w:sz w:val="24"/>
          <w:szCs w:val="24"/>
        </w:rPr>
        <w:t>Wykonawca zobowiązuje się przenieść na Zamawiającego wszelkie uprawnienia z tytułu gwarancji udzielanych przez dostawców urządzeń i wyrobów stosowanych przy wykonaniu przedmiotu umowy</w:t>
      </w:r>
      <w:r>
        <w:rPr>
          <w:sz w:val="24"/>
          <w:szCs w:val="24"/>
        </w:rPr>
        <w:t>,</w:t>
      </w:r>
      <w:r w:rsidRPr="00AB1A16">
        <w:rPr>
          <w:sz w:val="24"/>
          <w:szCs w:val="24"/>
        </w:rPr>
        <w:t xml:space="preserve"> wydając w tym celu właściwe dokumenty.</w:t>
      </w:r>
    </w:p>
    <w:p w14:paraId="4658A070" w14:textId="77777777" w:rsidR="007D0819" w:rsidRPr="004B0999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4B0999">
        <w:rPr>
          <w:sz w:val="24"/>
          <w:szCs w:val="24"/>
        </w:rPr>
        <w:t>Rękojmia i udzielona gwarancja nie naruszają prawa Zmawiającego do dochodzenia roszczeń o naprawienie szkody w pełnej wysokości na zasadach określonych w Kodeksie Cywilnym.</w:t>
      </w:r>
    </w:p>
    <w:p w14:paraId="510FC6F2" w14:textId="77777777" w:rsidR="007D0819" w:rsidRDefault="007D0819" w:rsidP="007D0819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4B0999">
        <w:rPr>
          <w:sz w:val="24"/>
          <w:szCs w:val="24"/>
        </w:rPr>
        <w:t xml:space="preserve">W okresie trwania rękojmi Wykonawca będzie wykonywał cykliczne przeglądy </w:t>
      </w:r>
      <w:r w:rsidRPr="0070185E">
        <w:rPr>
          <w:sz w:val="24"/>
          <w:szCs w:val="24"/>
        </w:rPr>
        <w:t xml:space="preserve">zamontowanych </w:t>
      </w:r>
      <w:proofErr w:type="spellStart"/>
      <w:r w:rsidRPr="0070185E">
        <w:rPr>
          <w:sz w:val="24"/>
          <w:szCs w:val="24"/>
        </w:rPr>
        <w:t>mikroinstalacji</w:t>
      </w:r>
      <w:proofErr w:type="spellEnd"/>
      <w:r w:rsidRPr="0070185E">
        <w:rPr>
          <w:sz w:val="24"/>
          <w:szCs w:val="24"/>
        </w:rPr>
        <w:t xml:space="preserve"> fotowoltaicznych. Urządzenia mają być serwisowane wedle wymagań producentów, a ostatni z przeglądów ma się odbyć na 6 miesięcy przed zakończeniem okresu rękojmi. </w:t>
      </w:r>
    </w:p>
    <w:p w14:paraId="65501F15" w14:textId="77777777" w:rsidR="007D0819" w:rsidRPr="003509C3" w:rsidRDefault="007D0819" w:rsidP="007D0819">
      <w:pPr>
        <w:pStyle w:val="Tekstpodstawowy"/>
        <w:numPr>
          <w:ilvl w:val="0"/>
          <w:numId w:val="8"/>
        </w:numPr>
        <w:tabs>
          <w:tab w:val="clear" w:pos="288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3509C3">
        <w:rPr>
          <w:sz w:val="24"/>
          <w:szCs w:val="24"/>
        </w:rPr>
        <w:t>W ramach prz</w:t>
      </w:r>
      <w:r>
        <w:rPr>
          <w:sz w:val="24"/>
          <w:szCs w:val="24"/>
        </w:rPr>
        <w:t>eglądów, o których mowa w ust. 9</w:t>
      </w:r>
      <w:r w:rsidRPr="003509C3">
        <w:rPr>
          <w:sz w:val="24"/>
          <w:szCs w:val="24"/>
        </w:rPr>
        <w:t xml:space="preserve"> do obowiązków Wykonawcy będzie należeć sprawdzenie minimum:</w:t>
      </w:r>
    </w:p>
    <w:p w14:paraId="4DC55B6B" w14:textId="77777777" w:rsidR="007D0819" w:rsidRPr="00027746" w:rsidRDefault="007D0819" w:rsidP="007D0819">
      <w:pPr>
        <w:pStyle w:val="Default"/>
        <w:numPr>
          <w:ilvl w:val="3"/>
          <w:numId w:val="42"/>
        </w:numPr>
        <w:ind w:left="567" w:hanging="283"/>
        <w:jc w:val="both"/>
        <w:rPr>
          <w:color w:val="auto"/>
        </w:rPr>
      </w:pPr>
      <w:r w:rsidRPr="00027746">
        <w:rPr>
          <w:color w:val="auto"/>
        </w:rPr>
        <w:t>poprawności pracy i funkcjonowania instalacji w tym wszystkich zamontowanych zabezpieczeń,</w:t>
      </w:r>
    </w:p>
    <w:p w14:paraId="2750FC34" w14:textId="77777777" w:rsidR="007D0819" w:rsidRPr="00027746" w:rsidRDefault="007D0819" w:rsidP="007D0819">
      <w:pPr>
        <w:pStyle w:val="Default"/>
        <w:numPr>
          <w:ilvl w:val="3"/>
          <w:numId w:val="42"/>
        </w:numPr>
        <w:ind w:left="567" w:hanging="283"/>
        <w:jc w:val="both"/>
        <w:rPr>
          <w:color w:val="auto"/>
        </w:rPr>
      </w:pPr>
      <w:r w:rsidRPr="00027746">
        <w:rPr>
          <w:color w:val="auto"/>
        </w:rPr>
        <w:t>pomiar rezystancji izolacji strony AC i DC,</w:t>
      </w:r>
    </w:p>
    <w:p w14:paraId="68E812AE" w14:textId="77777777" w:rsidR="007D0819" w:rsidRPr="00027746" w:rsidRDefault="007D0819" w:rsidP="007D0819">
      <w:pPr>
        <w:pStyle w:val="Default"/>
        <w:numPr>
          <w:ilvl w:val="3"/>
          <w:numId w:val="42"/>
        </w:numPr>
        <w:ind w:left="567" w:hanging="283"/>
        <w:jc w:val="both"/>
        <w:rPr>
          <w:color w:val="auto"/>
        </w:rPr>
      </w:pPr>
      <w:r w:rsidRPr="00027746">
        <w:rPr>
          <w:color w:val="auto"/>
        </w:rPr>
        <w:t>pomiar wydajności instalacji,</w:t>
      </w:r>
    </w:p>
    <w:p w14:paraId="2A219B77" w14:textId="77777777" w:rsidR="007D0819" w:rsidRPr="00027746" w:rsidRDefault="007D0819" w:rsidP="007D0819">
      <w:pPr>
        <w:pStyle w:val="Default"/>
        <w:numPr>
          <w:ilvl w:val="3"/>
          <w:numId w:val="42"/>
        </w:numPr>
        <w:ind w:left="567" w:hanging="283"/>
        <w:jc w:val="both"/>
        <w:rPr>
          <w:color w:val="auto"/>
        </w:rPr>
      </w:pPr>
      <w:r w:rsidRPr="00027746">
        <w:rPr>
          <w:color w:val="auto"/>
        </w:rPr>
        <w:t>badanie kamerą termowizyjną,</w:t>
      </w:r>
    </w:p>
    <w:p w14:paraId="6656008A" w14:textId="77777777" w:rsidR="007D0819" w:rsidRPr="00027746" w:rsidRDefault="007D0819" w:rsidP="007D0819">
      <w:pPr>
        <w:pStyle w:val="Default"/>
        <w:ind w:left="284"/>
        <w:jc w:val="both"/>
        <w:rPr>
          <w:color w:val="auto"/>
        </w:rPr>
      </w:pPr>
      <w:r w:rsidRPr="00027746">
        <w:rPr>
          <w:color w:val="auto"/>
        </w:rPr>
        <w:t xml:space="preserve">oraz wykonanie czynności serwisowych przewidzianych przez producentów urządzeń składających się na kompletną </w:t>
      </w:r>
      <w:proofErr w:type="spellStart"/>
      <w:r w:rsidRPr="00027746">
        <w:rPr>
          <w:color w:val="auto"/>
        </w:rPr>
        <w:t>mikroinstalację</w:t>
      </w:r>
      <w:proofErr w:type="spellEnd"/>
      <w:r w:rsidRPr="00027746">
        <w:rPr>
          <w:color w:val="auto"/>
        </w:rPr>
        <w:t xml:space="preserve"> fotowoltaiczną.</w:t>
      </w:r>
    </w:p>
    <w:p w14:paraId="0C5FA5F2" w14:textId="77777777" w:rsidR="007D0819" w:rsidRPr="007E07BB" w:rsidRDefault="007D0819" w:rsidP="007D0819">
      <w:pPr>
        <w:pStyle w:val="Default"/>
        <w:ind w:left="284"/>
        <w:jc w:val="both"/>
        <w:rPr>
          <w:color w:val="auto"/>
        </w:rPr>
      </w:pPr>
      <w:r w:rsidRPr="009C65AD">
        <w:rPr>
          <w:color w:val="auto"/>
        </w:rPr>
        <w:t xml:space="preserve">Przegląd instalacji zakończy się podpisaniem stosownego protokołu serwisowego, w którym wyszczególnione zostaną wykonane czynności. Do podpisania protokołu zobowiązana </w:t>
      </w:r>
      <w:r>
        <w:rPr>
          <w:color w:val="auto"/>
        </w:rPr>
        <w:br/>
      </w:r>
      <w:r w:rsidRPr="009C65AD">
        <w:rPr>
          <w:color w:val="auto"/>
        </w:rPr>
        <w:t>jest osoba wykonująca przegląd, a także Użytkownik obiektu objętego pracami serwisowymi lub osoba wyznaczona przez Zamawiającego.</w:t>
      </w:r>
    </w:p>
    <w:p w14:paraId="4C6DF966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320598A5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545B29">
        <w:rPr>
          <w:b/>
          <w:bCs/>
          <w:color w:val="auto"/>
        </w:rPr>
        <w:t>Zabezpieczenie należytego wykonania Umowy</w:t>
      </w:r>
    </w:p>
    <w:p w14:paraId="1BBDBC93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545B29">
        <w:rPr>
          <w:b/>
          <w:bCs/>
          <w:color w:val="auto"/>
        </w:rPr>
        <w:t>§ 14</w:t>
      </w:r>
    </w:p>
    <w:p w14:paraId="58F80394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</w:pPr>
      <w:r w:rsidRPr="00C47719">
        <w:t xml:space="preserve">Tytułem zapewnienia należytego wykonania umowy Wykonawca wnosi zabezpieczenie </w:t>
      </w:r>
      <w:r>
        <w:br/>
      </w:r>
      <w:r w:rsidRPr="00C47719">
        <w:t xml:space="preserve">w wysokości </w:t>
      </w:r>
      <w:r w:rsidRPr="00C47719">
        <w:rPr>
          <w:b/>
        </w:rPr>
        <w:t>5 %</w:t>
      </w:r>
      <w:r w:rsidRPr="00C47719">
        <w:t xml:space="preserve"> ceny całkowitej podanej w ofercie, co stanowi kwotę …………………….</w:t>
      </w:r>
      <w:r w:rsidRPr="00C47719">
        <w:rPr>
          <w:b/>
        </w:rPr>
        <w:t xml:space="preserve"> </w:t>
      </w:r>
      <w:r w:rsidRPr="00922A84">
        <w:t>zł</w:t>
      </w:r>
      <w:r w:rsidRPr="00C47719">
        <w:t xml:space="preserve"> w formie innej, niż pieniądz, zgodnej z art. 450 ust. 1  pkt 2) - 5) ustawy z 11.09.2019 r. Prawo zamówień publicznych</w:t>
      </w:r>
      <w:r>
        <w:t xml:space="preserve"> </w:t>
      </w:r>
      <w:r w:rsidRPr="00C47719">
        <w:t xml:space="preserve">tj. </w:t>
      </w:r>
      <w:r w:rsidRPr="00C47719">
        <w:rPr>
          <w:b/>
        </w:rPr>
        <w:t>………………………</w:t>
      </w:r>
    </w:p>
    <w:p w14:paraId="3DAE3D1A" w14:textId="6B165F6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</w:pPr>
      <w:r w:rsidRPr="00C47719">
        <w:rPr>
          <w:bCs/>
        </w:rPr>
        <w:t>Zabezpieczenie wnoszone w pieniądzu</w:t>
      </w:r>
      <w:r w:rsidRPr="00C47719">
        <w:t xml:space="preserve"> </w:t>
      </w:r>
      <w:r>
        <w:rPr>
          <w:bCs/>
        </w:rPr>
        <w:t>w wysokości …....……………</w:t>
      </w:r>
      <w:r w:rsidRPr="00C47719">
        <w:rPr>
          <w:bCs/>
        </w:rPr>
        <w:t xml:space="preserve"> zł, co stanowi …. % kwoty zabezpieczenia, zostało wpłacone na konto Zamawiającego w Banku</w:t>
      </w:r>
      <w:r w:rsidRPr="00C47719">
        <w:t xml:space="preserve"> Pekao S.A. </w:t>
      </w:r>
      <w:r>
        <w:br/>
      </w:r>
      <w:r w:rsidRPr="00C47719">
        <w:t xml:space="preserve">nr </w:t>
      </w:r>
      <w:r w:rsidR="00B513C7">
        <w:rPr>
          <w:b/>
        </w:rPr>
        <w:t>46 1240 5888 1111 00005727 3637</w:t>
      </w:r>
    </w:p>
    <w:p w14:paraId="606ADD58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</w:pPr>
      <w:r w:rsidRPr="00C47719">
        <w:t xml:space="preserve">W przypadku wniesienia zabezpieczenia w formie gwarancji i poręczeń jest ono wystawione na okres obejmujący wykonanie zamówienia oraz na okres rękojmi </w:t>
      </w:r>
      <w:r>
        <w:br/>
      </w:r>
      <w:r w:rsidRPr="00C47719">
        <w:t xml:space="preserve">lub gwarancji.  </w:t>
      </w:r>
    </w:p>
    <w:p w14:paraId="7EBA5D12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</w:pPr>
      <w:r w:rsidRPr="00C47719">
        <w:lastRenderedPageBreak/>
        <w:t xml:space="preserve">W przypadku składania przez Wykonawcę zabezpieczenia w formie gwarancji </w:t>
      </w:r>
      <w:r>
        <w:br/>
      </w:r>
      <w:r w:rsidRPr="00C47719">
        <w:t>(lub poręczeń), gwarancja</w:t>
      </w:r>
      <w:r>
        <w:t xml:space="preserve"> </w:t>
      </w:r>
      <w:r w:rsidRPr="00C47719">
        <w:t xml:space="preserve">(lub poręczenie) powinna być sporządzona zgodnie </w:t>
      </w:r>
      <w:r>
        <w:br/>
      </w:r>
      <w:r w:rsidRPr="00C47719">
        <w:t>z obowiązującym prawem i winna zawierać następujące elementy:</w:t>
      </w:r>
    </w:p>
    <w:p w14:paraId="4E916F27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>nazwę dającego zlecenie (Wykonawcy), beneficjenta gwarancji (Zamawiającego), gwara</w:t>
      </w:r>
      <w:r>
        <w:t xml:space="preserve">nta </w:t>
      </w:r>
      <w:r w:rsidRPr="00C47719">
        <w:t xml:space="preserve">(banku lub instytucji ubezpieczeniowej udzielających gwarancji) </w:t>
      </w:r>
      <w:r>
        <w:br/>
      </w:r>
      <w:r w:rsidRPr="00C47719">
        <w:t>oraz wskazanie ich siedzib,</w:t>
      </w:r>
    </w:p>
    <w:p w14:paraId="3C620F7F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>określenie wierzytelności, która ma być zabezpieczona gwarancją</w:t>
      </w:r>
      <w:r>
        <w:rPr>
          <w:color w:val="FF00FF"/>
        </w:rPr>
        <w:t>,</w:t>
      </w:r>
      <w:r w:rsidRPr="00C47719">
        <w:t xml:space="preserve"> </w:t>
      </w:r>
    </w:p>
    <w:p w14:paraId="18F95D4C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>kwotę gwarancji,</w:t>
      </w:r>
    </w:p>
    <w:p w14:paraId="317CDE23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 xml:space="preserve">termin ważności gwarancji, </w:t>
      </w:r>
    </w:p>
    <w:p w14:paraId="1E62C107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>bezwarunkowe i nieodwołalne zobowiązanie gwaranta do zapłacenia kwoty gwarancji na pierwsze pisemne żądanie Zamawiającego,</w:t>
      </w:r>
    </w:p>
    <w:p w14:paraId="4D93FAFD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 xml:space="preserve">zapewnienie wykonalności na terenie Rzeczypospolitej Polskiej, </w:t>
      </w:r>
    </w:p>
    <w:p w14:paraId="4110A6C2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</w:pPr>
      <w:r w:rsidRPr="00C47719">
        <w:t>określenie miejsca rozstrzygania sporów w sądzie właściwym dla siedziby Zamawiającego,</w:t>
      </w:r>
    </w:p>
    <w:p w14:paraId="36DA3B11" w14:textId="77777777" w:rsidR="007D0819" w:rsidRPr="00C47719" w:rsidRDefault="007D0819" w:rsidP="007D0819">
      <w:pPr>
        <w:pStyle w:val="Akapitzlist"/>
        <w:numPr>
          <w:ilvl w:val="0"/>
          <w:numId w:val="25"/>
        </w:numPr>
        <w:suppressAutoHyphens w:val="0"/>
        <w:jc w:val="both"/>
        <w:rPr>
          <w:b/>
        </w:rPr>
      </w:pPr>
      <w:r w:rsidRPr="00C47719">
        <w:rPr>
          <w:b/>
        </w:rPr>
        <w:t>zapis o możliwości pokrycia z kwoty gwarancji kar umownych naliczonych Wykonawcy w umownym okresie realizacji robót jak i w okresie gwarancji.</w:t>
      </w:r>
    </w:p>
    <w:p w14:paraId="6D18C5CD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  <w:rPr>
          <w:bCs/>
        </w:rPr>
      </w:pPr>
      <w:r w:rsidRPr="00C47719">
        <w:rPr>
          <w:bCs/>
        </w:rPr>
        <w:t xml:space="preserve">Zabezpieczenie służy pokryciu roszczeń z tytułu niewykonania lub nienależytego wykonania przedmiotu umowy i pokryciu roszczeń z tytułu rękojmi </w:t>
      </w:r>
      <w:r>
        <w:rPr>
          <w:bCs/>
        </w:rPr>
        <w:t>za wady</w:t>
      </w:r>
      <w:r w:rsidRPr="00C47719">
        <w:rPr>
          <w:bCs/>
        </w:rPr>
        <w:t xml:space="preserve"> lub gwarancji przedmiotu umowy. Nienależyte wykonanie umowy oznacza wykonanie jej w sposób odbiegający od treści umowy.</w:t>
      </w:r>
    </w:p>
    <w:p w14:paraId="6A694660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  <w:rPr>
          <w:bCs/>
        </w:rPr>
      </w:pPr>
      <w:r w:rsidRPr="00C47719">
        <w:rPr>
          <w:bCs/>
        </w:rPr>
        <w:t>70% kwoty zabezpieczenia, zostanie zwrócone lub zwolnione w ciągu 30 dni od dnia wykonania zamówienia i uznania przez Zamawiającego za należycie wykonane. Pozostała część zabezpieczenia zostanie zwrócona w ciągu 15 dni po upływie okresu rękojmi za wady lub gwarancji.</w:t>
      </w:r>
    </w:p>
    <w:p w14:paraId="63BDC948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  <w:rPr>
          <w:bCs/>
        </w:rPr>
      </w:pPr>
      <w:r w:rsidRPr="00C47719">
        <w:rPr>
          <w:bCs/>
        </w:rPr>
        <w:t xml:space="preserve">W przypadku wniesienia zabezpieczenia należytego wykonania umowy w formie poręczeń lub gwarancji i przedłużenia okresu realizacji zamówienia i rękojmi za wady lub gwarancji, Wykonawca jest zobowiązany odpowiednio przedłużyć termin obowiązywania dokumentu poręczenia lub gwarancji i przedłożyć Zamawiającemu dokument w terminie do 30 dni przed upływem terminu ważności dotychczasowej gwarancji lub poręczenia. W przypadku uchybienia powyższemu terminowi Zamawiający będzie uprawniony do wystąpienia </w:t>
      </w:r>
      <w:r>
        <w:rPr>
          <w:bCs/>
        </w:rPr>
        <w:br/>
      </w:r>
      <w:r w:rsidRPr="00C47719">
        <w:rPr>
          <w:bCs/>
        </w:rPr>
        <w:t xml:space="preserve">do gwaranta lub udzielającego poręczenia o wypłatę całej kwoty objętej gwarancją lub poręczeniem i zatrzymania jej na poczet roszczeń wynikających z Umowy (w tym wynikających z rękojmi za wady lub gwarancji) do czasu upływu terminu rękojmi za wady lub gwarancji. </w:t>
      </w:r>
    </w:p>
    <w:p w14:paraId="02DFCB64" w14:textId="77777777" w:rsidR="007D0819" w:rsidRPr="004F69D6" w:rsidRDefault="007D0819" w:rsidP="007D0819">
      <w:pPr>
        <w:pStyle w:val="Akapitzlist"/>
        <w:numPr>
          <w:ilvl w:val="0"/>
          <w:numId w:val="26"/>
        </w:numPr>
        <w:suppressAutoHyphens w:val="0"/>
        <w:jc w:val="both"/>
        <w:rPr>
          <w:bCs/>
        </w:rPr>
      </w:pPr>
      <w:r w:rsidRPr="00C47719">
        <w:rPr>
          <w:bCs/>
        </w:rPr>
        <w:t xml:space="preserve">Zabezpieczenie wniesione w formie pieniężnej zostanie zwrócone Wykonawcy na rachunek bankowy, o którym </w:t>
      </w:r>
      <w:r w:rsidRPr="00BC246B">
        <w:rPr>
          <w:bCs/>
        </w:rPr>
        <w:t xml:space="preserve">mowa w § 12 ust. 3 umowy. Zmiana rachunku bankowego, na który ma zostać zwrócone zabezpieczenie wymaga złożenia Zamawiającemu, </w:t>
      </w:r>
      <w:r w:rsidRPr="00C47719">
        <w:rPr>
          <w:bCs/>
        </w:rPr>
        <w:t>przez osobę upoważnioną przez Wykonawcę, wniosku w formie pisemnej, w oryginale, niezwłocznie po dokonaniu tej zmiany. Zwrot zabezpieczania na rachunek wskazany w § 1</w:t>
      </w:r>
      <w:r>
        <w:rPr>
          <w:bCs/>
        </w:rPr>
        <w:t xml:space="preserve">2 </w:t>
      </w:r>
      <w:r w:rsidRPr="00C47719">
        <w:rPr>
          <w:bCs/>
        </w:rPr>
        <w:t xml:space="preserve">ust. 3 uznaje się za skuteczny, jeżeli Wykonawca nie dokona zawiadomienia Zamawiającemu </w:t>
      </w:r>
      <w:r>
        <w:rPr>
          <w:bCs/>
        </w:rPr>
        <w:br/>
      </w:r>
      <w:r w:rsidRPr="00C47719">
        <w:rPr>
          <w:bCs/>
        </w:rPr>
        <w:t xml:space="preserve">we </w:t>
      </w:r>
      <w:r w:rsidRPr="004F69D6">
        <w:rPr>
          <w:bCs/>
        </w:rPr>
        <w:t>właściwej formie na co najmniej 30 dni przed upływem terminu na dokonanie zwrotu.</w:t>
      </w:r>
    </w:p>
    <w:p w14:paraId="5E8A74F2" w14:textId="77777777" w:rsidR="007D0819" w:rsidRPr="00C47719" w:rsidRDefault="007D0819" w:rsidP="007D0819">
      <w:pPr>
        <w:pStyle w:val="Akapitzlist"/>
        <w:numPr>
          <w:ilvl w:val="0"/>
          <w:numId w:val="26"/>
        </w:numPr>
        <w:suppressAutoHyphens w:val="0"/>
        <w:jc w:val="both"/>
        <w:rPr>
          <w:bCs/>
        </w:rPr>
      </w:pPr>
      <w:r w:rsidRPr="004F69D6">
        <w:rPr>
          <w:bCs/>
        </w:rPr>
        <w:t xml:space="preserve">W przypadku, gdy okres realizacji przedmiotu umowy lub gwarancji, o którym mowa </w:t>
      </w:r>
      <w:r>
        <w:rPr>
          <w:bCs/>
        </w:rPr>
        <w:br/>
      </w:r>
      <w:r w:rsidRPr="004F69D6">
        <w:rPr>
          <w:bCs/>
        </w:rPr>
        <w:t xml:space="preserve">w § 13 ust. 1, ulegnie przedłużeniu jedynie w odniesieniu do części robót, Zamawiający może wyrazić zgodę na przedłużenie </w:t>
      </w:r>
      <w:r>
        <w:rPr>
          <w:bCs/>
        </w:rPr>
        <w:t xml:space="preserve">terminu obowiązywania zabezpieczenia jedynie </w:t>
      </w:r>
      <w:r>
        <w:rPr>
          <w:bCs/>
        </w:rPr>
        <w:br/>
        <w:t xml:space="preserve">w odniesieniu do </w:t>
      </w:r>
      <w:r w:rsidRPr="00C47719">
        <w:rPr>
          <w:bCs/>
        </w:rPr>
        <w:t xml:space="preserve">tej części robót. Zamawiający wskaże odpowiednią wartość niezbędną </w:t>
      </w:r>
      <w:r>
        <w:rPr>
          <w:bCs/>
        </w:rPr>
        <w:br/>
      </w:r>
      <w:r w:rsidRPr="00C47719">
        <w:rPr>
          <w:bCs/>
        </w:rPr>
        <w:t xml:space="preserve">do ujęcia w dokumencie, o którym mowa w ust. 1. </w:t>
      </w:r>
    </w:p>
    <w:p w14:paraId="00B55BE9" w14:textId="77777777" w:rsidR="007D0819" w:rsidRPr="00CD3AF5" w:rsidRDefault="007D0819" w:rsidP="007D0819">
      <w:pPr>
        <w:pStyle w:val="Default"/>
        <w:rPr>
          <w:color w:val="FF0000"/>
        </w:rPr>
      </w:pPr>
    </w:p>
    <w:p w14:paraId="24B26603" w14:textId="77777777" w:rsidR="00B513C7" w:rsidRDefault="00B513C7" w:rsidP="007D0819">
      <w:pPr>
        <w:pStyle w:val="Default"/>
        <w:jc w:val="center"/>
        <w:rPr>
          <w:b/>
          <w:bCs/>
          <w:color w:val="auto"/>
        </w:rPr>
      </w:pPr>
    </w:p>
    <w:p w14:paraId="06E11752" w14:textId="77777777" w:rsidR="00B513C7" w:rsidRDefault="00B513C7" w:rsidP="007D0819">
      <w:pPr>
        <w:pStyle w:val="Default"/>
        <w:jc w:val="center"/>
        <w:rPr>
          <w:b/>
          <w:bCs/>
          <w:color w:val="auto"/>
        </w:rPr>
      </w:pPr>
    </w:p>
    <w:p w14:paraId="643B93B9" w14:textId="77777777" w:rsidR="00B513C7" w:rsidRDefault="00B513C7" w:rsidP="007D0819">
      <w:pPr>
        <w:pStyle w:val="Default"/>
        <w:jc w:val="center"/>
        <w:rPr>
          <w:b/>
          <w:bCs/>
          <w:color w:val="auto"/>
        </w:rPr>
      </w:pPr>
    </w:p>
    <w:p w14:paraId="4893A4A7" w14:textId="04484995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1E301E">
        <w:rPr>
          <w:b/>
          <w:bCs/>
          <w:color w:val="auto"/>
        </w:rPr>
        <w:lastRenderedPageBreak/>
        <w:t>Odstąpienie od umowy</w:t>
      </w:r>
    </w:p>
    <w:p w14:paraId="63207E8C" w14:textId="77777777" w:rsidR="007D0819" w:rsidRPr="00EA329B" w:rsidRDefault="007D0819" w:rsidP="007D0819">
      <w:pPr>
        <w:pStyle w:val="Lista"/>
        <w:ind w:left="0" w:hanging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14:paraId="70A3AB08" w14:textId="77777777" w:rsidR="007D0819" w:rsidRPr="00273D7E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73D7E">
        <w:rPr>
          <w:rFonts w:ascii="Times New Roman" w:hAnsi="Times New Roman" w:cs="Times New Roman"/>
        </w:rPr>
        <w:t>Zamawiającemu przysługuje prawo odstąpienia od umowy jeżeli:</w:t>
      </w:r>
    </w:p>
    <w:p w14:paraId="51E53A81" w14:textId="77777777" w:rsidR="007D0819" w:rsidRPr="00273D7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273D7E">
        <w:rPr>
          <w:rFonts w:ascii="Times New Roman" w:hAnsi="Times New Roman" w:cs="Times New Roman"/>
        </w:rPr>
        <w:t>a)</w:t>
      </w:r>
      <w:r w:rsidRPr="00273D7E">
        <w:rPr>
          <w:rFonts w:ascii="Times New Roman" w:hAnsi="Times New Roman" w:cs="Times New Roman"/>
        </w:rPr>
        <w:tab/>
        <w:t>nastąpi rozwiązanie firmy Wykonawcy oraz zawieszenie prowadzenia działalności gospodarczej,</w:t>
      </w:r>
    </w:p>
    <w:p w14:paraId="62025694" w14:textId="77777777" w:rsidR="007D0819" w:rsidRPr="00273D7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273D7E">
        <w:rPr>
          <w:rFonts w:ascii="Times New Roman" w:hAnsi="Times New Roman" w:cs="Times New Roman"/>
        </w:rPr>
        <w:t>b)</w:t>
      </w:r>
      <w:r w:rsidRPr="00273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wystąpi stan</w:t>
      </w:r>
      <w:r w:rsidRPr="00273D7E">
        <w:rPr>
          <w:rFonts w:ascii="Times New Roman" w:hAnsi="Times New Roman" w:cs="Times New Roman"/>
        </w:rPr>
        <w:t xml:space="preserve"> niewypłacalności w rozumieniu ustawy z dnia 28 lutego 2003 roku Prawo upadłościowe (Dz. U. z 2017 r., poz</w:t>
      </w:r>
      <w:r>
        <w:rPr>
          <w:rFonts w:ascii="Times New Roman" w:hAnsi="Times New Roman" w:cs="Times New Roman"/>
        </w:rPr>
        <w:t xml:space="preserve">. 2344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wystąpi stan</w:t>
      </w:r>
      <w:r w:rsidRPr="00273D7E">
        <w:rPr>
          <w:rFonts w:ascii="Times New Roman" w:hAnsi="Times New Roman" w:cs="Times New Roman"/>
        </w:rPr>
        <w:t xml:space="preserve"> niewypłacalności lub zagrożenia niewypłacalnością Wykonawcy w rozumieniu ustawy z dnia </w:t>
      </w:r>
      <w:r>
        <w:rPr>
          <w:rFonts w:ascii="Times New Roman" w:hAnsi="Times New Roman" w:cs="Times New Roman"/>
        </w:rPr>
        <w:br/>
      </w:r>
      <w:r w:rsidRPr="00273D7E">
        <w:rPr>
          <w:rFonts w:ascii="Times New Roman" w:hAnsi="Times New Roman" w:cs="Times New Roman"/>
        </w:rPr>
        <w:t>15 maja 2015 r. Prawo restrukturyzacyjne (Dz. U. z 2019 r. poz.</w:t>
      </w:r>
      <w:r>
        <w:rPr>
          <w:rFonts w:ascii="Times New Roman" w:hAnsi="Times New Roman" w:cs="Times New Roman"/>
        </w:rPr>
        <w:t xml:space="preserve"> 243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rozwiązanie </w:t>
      </w:r>
      <w:r w:rsidRPr="00273D7E">
        <w:rPr>
          <w:rFonts w:ascii="Times New Roman" w:hAnsi="Times New Roman" w:cs="Times New Roman"/>
        </w:rPr>
        <w:t xml:space="preserve">firmy oraz zajęcie, obciążenie, zabezpieczenie majątku lub prowadzenie egzekucji wobec Wykonawcy, gdy takie zajęcie, obciążenie, zabezpieczenie </w:t>
      </w:r>
      <w:r>
        <w:rPr>
          <w:rFonts w:ascii="Times New Roman" w:hAnsi="Times New Roman" w:cs="Times New Roman"/>
        </w:rPr>
        <w:br/>
      </w:r>
      <w:r w:rsidRPr="00273D7E">
        <w:rPr>
          <w:rFonts w:ascii="Times New Roman" w:hAnsi="Times New Roman" w:cs="Times New Roman"/>
        </w:rPr>
        <w:t xml:space="preserve">lub egzekucja uniemożliwia lub utrudnia wykonywanie Umowy zgodnie </w:t>
      </w:r>
      <w:r>
        <w:rPr>
          <w:rFonts w:ascii="Times New Roman" w:hAnsi="Times New Roman" w:cs="Times New Roman"/>
        </w:rPr>
        <w:br/>
      </w:r>
      <w:r w:rsidRPr="00273D7E">
        <w:rPr>
          <w:rFonts w:ascii="Times New Roman" w:hAnsi="Times New Roman" w:cs="Times New Roman"/>
        </w:rPr>
        <w:t>z jej postanowieniami</w:t>
      </w:r>
      <w:r>
        <w:rPr>
          <w:rFonts w:ascii="Times New Roman" w:hAnsi="Times New Roman" w:cs="Times New Roman"/>
        </w:rPr>
        <w:t>,</w:t>
      </w:r>
    </w:p>
    <w:p w14:paraId="0EC0654D" w14:textId="77777777" w:rsidR="007D0819" w:rsidRPr="000271F5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273D7E">
        <w:rPr>
          <w:rFonts w:ascii="Times New Roman" w:hAnsi="Times New Roman" w:cs="Times New Roman"/>
        </w:rPr>
        <w:t>c)</w:t>
      </w:r>
      <w:r w:rsidRPr="00273D7E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>Wykonawca zaniecha realizacji umowy tj. w sposób nieprzerwany nie realizuje jej przez okres min. 10 dni,</w:t>
      </w:r>
    </w:p>
    <w:p w14:paraId="05FB0648" w14:textId="77777777" w:rsidR="007D0819" w:rsidRPr="00273D7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0271F5">
        <w:rPr>
          <w:rFonts w:ascii="Times New Roman" w:hAnsi="Times New Roman" w:cs="Times New Roman"/>
        </w:rPr>
        <w:t>d)</w:t>
      </w:r>
      <w:r w:rsidRPr="000271F5">
        <w:rPr>
          <w:rFonts w:ascii="Times New Roman" w:hAnsi="Times New Roman" w:cs="Times New Roman"/>
        </w:rPr>
        <w:tab/>
        <w:t xml:space="preserve">pomimo uprzednich pisemnych </w:t>
      </w:r>
      <w:r w:rsidRPr="00273D7E">
        <w:rPr>
          <w:rFonts w:ascii="Times New Roman" w:hAnsi="Times New Roman" w:cs="Times New Roman"/>
        </w:rPr>
        <w:t>dwukrotnych zastrzeżeń ze strony Zamawiającego</w:t>
      </w:r>
      <w:r>
        <w:rPr>
          <w:rFonts w:ascii="Times New Roman" w:hAnsi="Times New Roman" w:cs="Times New Roman"/>
        </w:rPr>
        <w:t>,</w:t>
      </w:r>
      <w:r w:rsidRPr="00273D7E">
        <w:rPr>
          <w:rFonts w:ascii="Times New Roman" w:hAnsi="Times New Roman" w:cs="Times New Roman"/>
        </w:rPr>
        <w:t xml:space="preserve"> Wykonawca nie realizuje przedmiotu umowy zgodnie z umową lub uporczywie i w rażący sposób zaniedbuje zobowiązania umowne,</w:t>
      </w:r>
    </w:p>
    <w:p w14:paraId="0A2C9A54" w14:textId="77777777" w:rsidR="007D0819" w:rsidRPr="00B71A89" w:rsidRDefault="007D0819" w:rsidP="007D0819">
      <w:pPr>
        <w:pStyle w:val="Lista"/>
        <w:ind w:left="567"/>
        <w:jc w:val="both"/>
        <w:rPr>
          <w:rFonts w:ascii="Times New Roman" w:hAnsi="Times New Roman" w:cs="Times New Roman"/>
        </w:rPr>
      </w:pPr>
      <w:r w:rsidRPr="00273D7E">
        <w:rPr>
          <w:rFonts w:ascii="Times New Roman" w:hAnsi="Times New Roman" w:cs="Times New Roman"/>
        </w:rPr>
        <w:t>e)</w:t>
      </w:r>
      <w:r w:rsidRPr="00273D7E">
        <w:rPr>
          <w:rFonts w:ascii="Times New Roman" w:hAnsi="Times New Roman" w:cs="Times New Roman"/>
        </w:rPr>
        <w:tab/>
        <w:t xml:space="preserve">Wykonawca, bez uzasadnionych przyczyn nie rozpoczął realizacji umowy w terminie </w:t>
      </w:r>
      <w:r>
        <w:rPr>
          <w:rFonts w:ascii="Times New Roman" w:hAnsi="Times New Roman" w:cs="Times New Roman"/>
        </w:rPr>
        <w:br/>
      </w:r>
      <w:r w:rsidRPr="00D528C4">
        <w:rPr>
          <w:rFonts w:ascii="Times New Roman" w:hAnsi="Times New Roman" w:cs="Times New Roman"/>
        </w:rPr>
        <w:t xml:space="preserve">14 dni </w:t>
      </w:r>
      <w:r w:rsidRPr="00273D7E">
        <w:rPr>
          <w:rFonts w:ascii="Times New Roman" w:hAnsi="Times New Roman" w:cs="Times New Roman"/>
        </w:rPr>
        <w:t>od dnia protokolarnego przekazania terenu montażu,</w:t>
      </w:r>
    </w:p>
    <w:p w14:paraId="6C293565" w14:textId="77777777" w:rsidR="007D0819" w:rsidRPr="001E301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Wykonawca prowadzi prace niezgodnie ze Specyfikacją i umową</w:t>
      </w:r>
      <w:r w:rsidRPr="001E301E">
        <w:rPr>
          <w:rFonts w:ascii="Times New Roman" w:hAnsi="Times New Roman" w:cs="Times New Roman"/>
        </w:rPr>
        <w:t xml:space="preserve"> oraz używa </w:t>
      </w:r>
      <w:r>
        <w:rPr>
          <w:rFonts w:ascii="Times New Roman" w:hAnsi="Times New Roman" w:cs="Times New Roman"/>
        </w:rPr>
        <w:br/>
      </w:r>
      <w:r w:rsidRPr="001E301E">
        <w:rPr>
          <w:rFonts w:ascii="Times New Roman" w:hAnsi="Times New Roman" w:cs="Times New Roman"/>
        </w:rPr>
        <w:t>do wykonania zamówienia materiałów lub urządzeń niezgodnych z ofertą Wykonawcy lub normami budowlanymi,</w:t>
      </w:r>
    </w:p>
    <w:p w14:paraId="03F25C54" w14:textId="77777777" w:rsidR="007D0819" w:rsidRPr="001E301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1E301E">
        <w:rPr>
          <w:rFonts w:ascii="Times New Roman" w:hAnsi="Times New Roman" w:cs="Times New Roman"/>
        </w:rPr>
        <w:t>g)</w:t>
      </w:r>
      <w:r w:rsidRPr="001E301E">
        <w:rPr>
          <w:rFonts w:ascii="Times New Roman" w:hAnsi="Times New Roman" w:cs="Times New Roman"/>
        </w:rPr>
        <w:tab/>
        <w:t>Wykonawca skieruje, bez akceptacji Z</w:t>
      </w:r>
      <w:r>
        <w:rPr>
          <w:rFonts w:ascii="Times New Roman" w:hAnsi="Times New Roman" w:cs="Times New Roman"/>
        </w:rPr>
        <w:t>amawiającego, do kierowania pracami</w:t>
      </w:r>
      <w:r w:rsidRPr="001E301E">
        <w:rPr>
          <w:rFonts w:ascii="Times New Roman" w:hAnsi="Times New Roman" w:cs="Times New Roman"/>
        </w:rPr>
        <w:t xml:space="preserve"> inne osoby niż wskazane w umowie,</w:t>
      </w:r>
    </w:p>
    <w:p w14:paraId="03CCC714" w14:textId="77777777" w:rsidR="007D0819" w:rsidRPr="001E301E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1E301E">
        <w:rPr>
          <w:rFonts w:ascii="Times New Roman" w:hAnsi="Times New Roman" w:cs="Times New Roman"/>
        </w:rPr>
        <w:t>h)</w:t>
      </w:r>
      <w:r w:rsidRPr="001E301E">
        <w:rPr>
          <w:rFonts w:ascii="Times New Roman" w:hAnsi="Times New Roman" w:cs="Times New Roman"/>
        </w:rPr>
        <w:tab/>
        <w:t>Wykonawca dokona cesji wierzytelności z umowy bez zgody Zamawiającego,</w:t>
      </w:r>
    </w:p>
    <w:p w14:paraId="61FE0575" w14:textId="77777777" w:rsidR="007D0819" w:rsidRPr="00BC3867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EC361C">
        <w:rPr>
          <w:rFonts w:ascii="Times New Roman" w:hAnsi="Times New Roman" w:cs="Times New Roman"/>
        </w:rPr>
        <w:t>j)</w:t>
      </w:r>
      <w:r w:rsidRPr="00EC361C">
        <w:rPr>
          <w:rFonts w:ascii="Times New Roman" w:hAnsi="Times New Roman" w:cs="Times New Roman"/>
        </w:rPr>
        <w:tab/>
        <w:t xml:space="preserve">Wykonawca podzleca jakąkolwiek część Umowy podwykonawcy niezgłoszonemu </w:t>
      </w:r>
      <w:r w:rsidRPr="00BC3867">
        <w:rPr>
          <w:rFonts w:ascii="Times New Roman" w:hAnsi="Times New Roman" w:cs="Times New Roman"/>
        </w:rPr>
        <w:t>Zamawiającemu,</w:t>
      </w:r>
    </w:p>
    <w:p w14:paraId="6924465F" w14:textId="77777777" w:rsidR="007D0819" w:rsidRPr="00BC3867" w:rsidRDefault="007D0819" w:rsidP="007D0819">
      <w:pPr>
        <w:pStyle w:val="Lista"/>
        <w:ind w:left="567"/>
        <w:jc w:val="both"/>
        <w:rPr>
          <w:rFonts w:ascii="Times New Roman" w:hAnsi="Times New Roman" w:cs="Times New Roman"/>
          <w:b/>
          <w:bCs/>
        </w:rPr>
      </w:pPr>
      <w:r w:rsidRPr="00BC3867">
        <w:rPr>
          <w:rFonts w:ascii="Times New Roman" w:hAnsi="Times New Roman" w:cs="Times New Roman"/>
        </w:rPr>
        <w:t>k)</w:t>
      </w:r>
      <w:r w:rsidRPr="00BC3867">
        <w:rPr>
          <w:rFonts w:ascii="Times New Roman" w:hAnsi="Times New Roman" w:cs="Times New Roman"/>
        </w:rPr>
        <w:tab/>
        <w:t xml:space="preserve">Wykonawca dopuszcza do sytuacji wykonywania jakichkolwiek części Umowy </w:t>
      </w:r>
      <w:r>
        <w:rPr>
          <w:rFonts w:ascii="Times New Roman" w:hAnsi="Times New Roman" w:cs="Times New Roman"/>
        </w:rPr>
        <w:br/>
      </w:r>
      <w:r w:rsidRPr="00BC3867">
        <w:rPr>
          <w:rFonts w:ascii="Times New Roman" w:hAnsi="Times New Roman" w:cs="Times New Roman"/>
        </w:rPr>
        <w:t>przez dalszego podwykonawcę niezgłoszonego Zamawiającemu,</w:t>
      </w:r>
    </w:p>
    <w:p w14:paraId="2FACA7CB" w14:textId="77777777" w:rsidR="007D0819" w:rsidRPr="00E76010" w:rsidRDefault="007D0819" w:rsidP="007D0819">
      <w:pPr>
        <w:pStyle w:val="Lista"/>
        <w:ind w:left="567"/>
        <w:jc w:val="both"/>
        <w:rPr>
          <w:rFonts w:ascii="Times New Roman" w:hAnsi="Times New Roman" w:cs="Times New Roman"/>
        </w:rPr>
      </w:pPr>
      <w:r w:rsidRPr="0061050C">
        <w:rPr>
          <w:rFonts w:ascii="Times New Roman" w:hAnsi="Times New Roman" w:cs="Times New Roman"/>
        </w:rPr>
        <w:t>l)</w:t>
      </w:r>
      <w:r w:rsidRPr="0061050C">
        <w:rPr>
          <w:rFonts w:ascii="Times New Roman" w:hAnsi="Times New Roman" w:cs="Times New Roman"/>
        </w:rPr>
        <w:tab/>
      </w:r>
      <w:r w:rsidRPr="00E76010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</w:t>
      </w:r>
      <w:r w:rsidRPr="00E76010">
        <w:rPr>
          <w:rFonts w:asciiTheme="majorHAnsi" w:eastAsiaTheme="minorHAnsi" w:hAnsiTheme="majorHAnsi" w:cs="Calibri"/>
          <w:lang w:eastAsia="en-US"/>
        </w:rPr>
        <w:t xml:space="preserve"> </w:t>
      </w:r>
      <w:r>
        <w:rPr>
          <w:rFonts w:asciiTheme="majorHAnsi" w:eastAsiaTheme="minorHAnsi" w:hAnsiTheme="majorHAnsi" w:cs="Calibri"/>
          <w:lang w:eastAsia="en-US"/>
        </w:rPr>
        <w:br/>
      </w:r>
      <w:r w:rsidRPr="00E76010">
        <w:rPr>
          <w:rFonts w:ascii="Times New Roman" w:eastAsiaTheme="minorHAnsi" w:hAnsi="Times New Roman" w:cs="Times New Roman"/>
          <w:lang w:eastAsia="en-US"/>
        </w:rPr>
        <w:t>lub dalsze wykonywanie umowy może zagrozić podstawowemu interesowi bezpieczeństwa państwa lub bezpieczeństwu publicznemu</w:t>
      </w:r>
      <w:r w:rsidRPr="00E76010">
        <w:rPr>
          <w:rFonts w:ascii="Times New Roman" w:hAnsi="Times New Roman" w:cs="Times New Roman"/>
        </w:rPr>
        <w:t>.</w:t>
      </w:r>
    </w:p>
    <w:p w14:paraId="0DADE533" w14:textId="77777777" w:rsidR="007D0819" w:rsidRPr="0061050C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C3867">
        <w:rPr>
          <w:rFonts w:ascii="Times New Roman" w:hAnsi="Times New Roman" w:cs="Times New Roman"/>
        </w:rPr>
        <w:t>Wykonawcy przysługuje prawo odstąpienia od u</w:t>
      </w:r>
      <w:r>
        <w:rPr>
          <w:rFonts w:ascii="Times New Roman" w:hAnsi="Times New Roman" w:cs="Times New Roman"/>
        </w:rPr>
        <w:t xml:space="preserve">mowy jeżeli Zamawiający </w:t>
      </w:r>
      <w:r w:rsidRPr="0061050C">
        <w:rPr>
          <w:rFonts w:ascii="Times New Roman" w:hAnsi="Times New Roman" w:cs="Times New Roman"/>
        </w:rPr>
        <w:t>nie wywiązuje się z obowiązku zapłaty faktu</w:t>
      </w:r>
      <w:r w:rsidRPr="00E76010">
        <w:rPr>
          <w:rFonts w:ascii="Times New Roman" w:hAnsi="Times New Roman" w:cs="Times New Roman"/>
        </w:rPr>
        <w:t>ry</w:t>
      </w:r>
      <w:r w:rsidRPr="0061050C">
        <w:rPr>
          <w:rFonts w:ascii="Times New Roman" w:hAnsi="Times New Roman" w:cs="Times New Roman"/>
        </w:rPr>
        <w:t xml:space="preserve"> po upływie 30 dni kalendarzowych od terminu zapłaty, pomimo wezwania wystosowanego przez Wykonawcę złożonego na piśmie</w:t>
      </w:r>
      <w:r w:rsidRPr="0061050C">
        <w:rPr>
          <w:rFonts w:ascii="Times New Roman" w:hAnsi="Times New Roman" w:cs="Times New Roman"/>
          <w:color w:val="FF00FF"/>
        </w:rPr>
        <w:t>.</w:t>
      </w:r>
    </w:p>
    <w:p w14:paraId="633E8FD2" w14:textId="77777777" w:rsidR="007D0819" w:rsidRPr="00B71A89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C3867">
        <w:rPr>
          <w:rFonts w:ascii="Times New Roman" w:hAnsi="Times New Roman" w:cs="Times New Roman"/>
        </w:rPr>
        <w:t>Odstąpienie od umowy powinno nastąpić w formie pisemnej pod rygorem nieważności takiego oświadczenia i zawierać uzasadnienie.</w:t>
      </w:r>
    </w:p>
    <w:p w14:paraId="72205144" w14:textId="77777777" w:rsidR="007D0819" w:rsidRPr="00B71A89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71A89">
        <w:rPr>
          <w:rFonts w:ascii="Times New Roman" w:hAnsi="Times New Roman" w:cs="Times New Roman"/>
        </w:rPr>
        <w:t>Odstąpienie od umowy powinno nastąpić w terminie 30 dni od pozyskania wiedzy o powstaniu okoliczności uzasadniających odstąpienie.</w:t>
      </w:r>
    </w:p>
    <w:p w14:paraId="5CDA7FB5" w14:textId="77777777" w:rsidR="007D0819" w:rsidRPr="00B71A89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71A89">
        <w:rPr>
          <w:rFonts w:ascii="Times New Roman" w:hAnsi="Times New Roman" w:cs="Times New Roman"/>
        </w:rPr>
        <w:t>W przypadku odstąpienia od umowy z powodu okoliczności, o których mowa w ust. 1 lit. l) Wykonawca może żądać jedynie wynagrodzenia należnego mu z tytułu wykonania części umowy.</w:t>
      </w:r>
    </w:p>
    <w:p w14:paraId="45623312" w14:textId="77777777" w:rsidR="007D0819" w:rsidRPr="00B71A89" w:rsidRDefault="007D0819" w:rsidP="007D0819">
      <w:pPr>
        <w:pStyle w:val="Lista"/>
        <w:numPr>
          <w:ilvl w:val="1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71A89">
        <w:rPr>
          <w:rFonts w:ascii="Times New Roman" w:hAnsi="Times New Roman" w:cs="Times New Roman"/>
        </w:rPr>
        <w:t>Wykonawca udziela rękojmi i gwarancji w zakresie określonym w umowie na część zobowiązania wykonane przed odstąpieniem od umowy.</w:t>
      </w:r>
    </w:p>
    <w:p w14:paraId="634E1E17" w14:textId="77777777" w:rsidR="007D0819" w:rsidRPr="00BC3867" w:rsidRDefault="007D0819" w:rsidP="007D0819">
      <w:pPr>
        <w:pStyle w:val="Lista"/>
        <w:ind w:hanging="357"/>
        <w:jc w:val="center"/>
        <w:rPr>
          <w:rFonts w:ascii="Times New Roman" w:hAnsi="Times New Roman" w:cs="Times New Roman"/>
          <w:b/>
          <w:bCs/>
        </w:rPr>
      </w:pPr>
    </w:p>
    <w:p w14:paraId="46E54F6B" w14:textId="77777777" w:rsidR="007D0819" w:rsidRPr="00EA329B" w:rsidRDefault="007D0819" w:rsidP="007D0819">
      <w:pPr>
        <w:pStyle w:val="Lista"/>
        <w:ind w:hanging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14:paraId="66248766" w14:textId="77777777" w:rsidR="007D0819" w:rsidRPr="003726E2" w:rsidRDefault="007D0819" w:rsidP="007D0819">
      <w:pPr>
        <w:pStyle w:val="Lista"/>
        <w:numPr>
          <w:ilvl w:val="6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726E2">
        <w:rPr>
          <w:rFonts w:ascii="Times New Roman" w:hAnsi="Times New Roman" w:cs="Times New Roman"/>
        </w:rPr>
        <w:t>W przypadku odstąpienia od umowy Wykonawcę oraz Zamawiającego obciążają następujące obowiązki szczegółowe:</w:t>
      </w:r>
    </w:p>
    <w:p w14:paraId="226B317E" w14:textId="77777777" w:rsidR="007D0819" w:rsidRDefault="007D0819" w:rsidP="007D0819">
      <w:pPr>
        <w:pStyle w:val="Styl1"/>
        <w:numPr>
          <w:ilvl w:val="0"/>
          <w:numId w:val="9"/>
        </w:numPr>
        <w:spacing w:line="240" w:lineRule="auto"/>
        <w:ind w:left="567" w:hanging="105"/>
        <w:rPr>
          <w:sz w:val="24"/>
        </w:rPr>
      </w:pPr>
      <w:r w:rsidRPr="003726E2">
        <w:rPr>
          <w:sz w:val="24"/>
        </w:rPr>
        <w:lastRenderedPageBreak/>
        <w:t>Wykonawca zabezpieczy przerwane prace w zakresie obustronnie uzgodnionym na koszt strony, z której winy nastąpiło odstąpienie od umowy lub przerwanie prac,</w:t>
      </w:r>
    </w:p>
    <w:p w14:paraId="055675A9" w14:textId="77777777" w:rsidR="007D0819" w:rsidRDefault="007D0819" w:rsidP="007D0819">
      <w:pPr>
        <w:pStyle w:val="Styl1"/>
        <w:numPr>
          <w:ilvl w:val="0"/>
          <w:numId w:val="9"/>
        </w:numPr>
        <w:spacing w:line="240" w:lineRule="auto"/>
        <w:ind w:left="567" w:hanging="105"/>
        <w:rPr>
          <w:sz w:val="24"/>
        </w:rPr>
      </w:pPr>
      <w:r w:rsidRPr="00B71A89">
        <w:rPr>
          <w:sz w:val="24"/>
        </w:rPr>
        <w:t xml:space="preserve">Wykonawca sporządzi wykaz tych materiałów, konstrukcji lub urządzeń, które nie mogą być wykorzystane przez Wykonawcę do realizacji innych prac nie objętych umową, </w:t>
      </w:r>
      <w:r>
        <w:rPr>
          <w:sz w:val="24"/>
        </w:rPr>
        <w:br/>
      </w:r>
      <w:r w:rsidRPr="00B71A89">
        <w:rPr>
          <w:sz w:val="24"/>
        </w:rPr>
        <w:t>jeżeli odstąpienie od umowy nastąpiło z przyczyn niezależnych od niego,</w:t>
      </w:r>
    </w:p>
    <w:p w14:paraId="60EC816D" w14:textId="77777777" w:rsidR="007D0819" w:rsidRDefault="007D0819" w:rsidP="007D0819">
      <w:pPr>
        <w:pStyle w:val="Styl1"/>
        <w:numPr>
          <w:ilvl w:val="0"/>
          <w:numId w:val="9"/>
        </w:numPr>
        <w:spacing w:line="240" w:lineRule="auto"/>
        <w:ind w:left="567" w:hanging="105"/>
        <w:rPr>
          <w:sz w:val="24"/>
        </w:rPr>
      </w:pPr>
      <w:r w:rsidRPr="00B71A89">
        <w:rPr>
          <w:sz w:val="24"/>
        </w:rPr>
        <w:t>Wykonawca zgłosi Zamawiającemu odbiór prac przerwanych oraz prac zabezpieczających,</w:t>
      </w:r>
    </w:p>
    <w:p w14:paraId="6C2E12CE" w14:textId="77777777" w:rsidR="007D0819" w:rsidRDefault="007D0819" w:rsidP="007D0819">
      <w:pPr>
        <w:pStyle w:val="Styl1"/>
        <w:numPr>
          <w:ilvl w:val="0"/>
          <w:numId w:val="9"/>
        </w:numPr>
        <w:spacing w:line="240" w:lineRule="auto"/>
        <w:ind w:left="567" w:hanging="105"/>
        <w:rPr>
          <w:sz w:val="24"/>
        </w:rPr>
      </w:pPr>
      <w:r w:rsidRPr="00B71A89">
        <w:rPr>
          <w:sz w:val="24"/>
        </w:rPr>
        <w:t>w terminie 30 dni od zgłoszenia, o którym mowa w pkt. c) Wykonawca przy udziale Zamawiającego sporządzi szczegółowy protokół inwentaryzacji wykonanych prac w toku wraz z </w:t>
      </w:r>
      <w:bookmarkStart w:id="5" w:name="OLE_LINK1"/>
      <w:r w:rsidRPr="00B71A89">
        <w:rPr>
          <w:sz w:val="24"/>
        </w:rPr>
        <w:t>kosztorysem powykonawczym</w:t>
      </w:r>
      <w:bookmarkEnd w:id="5"/>
      <w:r w:rsidRPr="00B71A89">
        <w:rPr>
          <w:sz w:val="24"/>
        </w:rPr>
        <w:t xml:space="preserve"> według stanu na dzień odstąpienia,</w:t>
      </w:r>
    </w:p>
    <w:p w14:paraId="3E944B5E" w14:textId="77777777" w:rsidR="007D0819" w:rsidRPr="00B71A89" w:rsidRDefault="007D0819" w:rsidP="007D0819">
      <w:pPr>
        <w:pStyle w:val="Styl1"/>
        <w:numPr>
          <w:ilvl w:val="0"/>
          <w:numId w:val="9"/>
        </w:numPr>
        <w:spacing w:line="240" w:lineRule="auto"/>
        <w:ind w:left="567" w:hanging="105"/>
        <w:rPr>
          <w:sz w:val="24"/>
        </w:rPr>
      </w:pPr>
      <w:r w:rsidRPr="00B71A89">
        <w:rPr>
          <w:sz w:val="24"/>
        </w:rPr>
        <w:t xml:space="preserve">Wykonawca niezwłocznie, nie później jednak niż w terminie 14 dni, usunie z placu </w:t>
      </w:r>
      <w:r>
        <w:rPr>
          <w:sz w:val="24"/>
        </w:rPr>
        <w:br/>
      </w:r>
      <w:r w:rsidRPr="00B71A89">
        <w:rPr>
          <w:sz w:val="24"/>
        </w:rPr>
        <w:t>na którym będą wykonywane prace, urządzenia przez niego dostarczone.</w:t>
      </w:r>
    </w:p>
    <w:p w14:paraId="5A1C2997" w14:textId="77777777" w:rsidR="007D0819" w:rsidRPr="00BE38F5" w:rsidRDefault="007D0819" w:rsidP="007D0819">
      <w:pPr>
        <w:pStyle w:val="Lista"/>
        <w:numPr>
          <w:ilvl w:val="6"/>
          <w:numId w:val="7"/>
        </w:numPr>
        <w:tabs>
          <w:tab w:val="clear" w:pos="25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E38F5">
        <w:rPr>
          <w:rFonts w:ascii="Times New Roman" w:hAnsi="Times New Roman" w:cs="Times New Roman"/>
        </w:rPr>
        <w:t xml:space="preserve">Zamawiający w razie odstąpienia od umowy z przyczyn, za które Wykonawca </w:t>
      </w:r>
      <w:r>
        <w:rPr>
          <w:rFonts w:ascii="Times New Roman" w:hAnsi="Times New Roman" w:cs="Times New Roman"/>
        </w:rPr>
        <w:br/>
      </w:r>
      <w:r w:rsidRPr="00BE38F5">
        <w:rPr>
          <w:rFonts w:ascii="Times New Roman" w:hAnsi="Times New Roman" w:cs="Times New Roman"/>
        </w:rPr>
        <w:t>nie odpowiada, obowiązany jest do:</w:t>
      </w:r>
    </w:p>
    <w:p w14:paraId="05747AE6" w14:textId="77777777" w:rsidR="007D0819" w:rsidRPr="00BE38F5" w:rsidRDefault="007D0819" w:rsidP="007D0819">
      <w:pPr>
        <w:pStyle w:val="Styl1"/>
        <w:numPr>
          <w:ilvl w:val="0"/>
          <w:numId w:val="10"/>
        </w:numPr>
        <w:tabs>
          <w:tab w:val="clear" w:pos="889"/>
          <w:tab w:val="num" w:pos="700"/>
        </w:tabs>
        <w:spacing w:line="240" w:lineRule="auto"/>
        <w:ind w:left="709" w:hanging="219"/>
        <w:rPr>
          <w:sz w:val="24"/>
        </w:rPr>
      </w:pPr>
      <w:r w:rsidRPr="00BE38F5">
        <w:rPr>
          <w:sz w:val="24"/>
        </w:rPr>
        <w:t xml:space="preserve">dokonania odbioru prac przerwanych, w terminie 30 dni od daty przerwania </w:t>
      </w:r>
      <w:r>
        <w:rPr>
          <w:sz w:val="24"/>
        </w:rPr>
        <w:br/>
      </w:r>
      <w:r w:rsidRPr="00BE38F5">
        <w:rPr>
          <w:sz w:val="24"/>
        </w:rPr>
        <w:t xml:space="preserve">oraz do zapłaty </w:t>
      </w:r>
      <w:r w:rsidRPr="009D627E">
        <w:rPr>
          <w:sz w:val="24"/>
        </w:rPr>
        <w:t xml:space="preserve">wynagrodzenia za prace, które </w:t>
      </w:r>
      <w:r w:rsidRPr="005D3483">
        <w:rPr>
          <w:sz w:val="24"/>
        </w:rPr>
        <w:t xml:space="preserve">zostały wykonane do dnia odstąpienia, w terminie określonym w § 12 ust. 3 umowy. Podstawą do wystawienia faktury VAT przez Wykonawcę będzie protokół inwentaryzacji wykonanych prac w toku, </w:t>
      </w:r>
      <w:r w:rsidRPr="00BE38F5">
        <w:rPr>
          <w:sz w:val="24"/>
        </w:rPr>
        <w:t>o którym mowa w ust. 1 d) oraz zaakceptowany przez Zamawiającego kosztorys powykonawczy,</w:t>
      </w:r>
    </w:p>
    <w:p w14:paraId="609B7264" w14:textId="77777777" w:rsidR="007D0819" w:rsidRPr="00EA4987" w:rsidRDefault="007D0819" w:rsidP="007D0819">
      <w:pPr>
        <w:pStyle w:val="Styl1"/>
        <w:numPr>
          <w:ilvl w:val="0"/>
          <w:numId w:val="10"/>
        </w:numPr>
        <w:tabs>
          <w:tab w:val="num" w:pos="700"/>
        </w:tabs>
        <w:spacing w:line="240" w:lineRule="auto"/>
        <w:ind w:left="709" w:hanging="219"/>
        <w:rPr>
          <w:sz w:val="24"/>
        </w:rPr>
      </w:pPr>
      <w:r w:rsidRPr="00EA4987">
        <w:rPr>
          <w:sz w:val="24"/>
        </w:rPr>
        <w:t xml:space="preserve">odkupienia materiałów, konstrukcji lub urządzeń zakupionych przez Wykonawcę </w:t>
      </w:r>
      <w:r>
        <w:rPr>
          <w:sz w:val="24"/>
        </w:rPr>
        <w:br/>
      </w:r>
      <w:r w:rsidRPr="00EA4987">
        <w:rPr>
          <w:sz w:val="24"/>
        </w:rPr>
        <w:t xml:space="preserve">do wykonania przedmiotu umowy, określonych w ust. 1 pkt b), w terminie 30 dni </w:t>
      </w:r>
      <w:r>
        <w:rPr>
          <w:sz w:val="24"/>
        </w:rPr>
        <w:br/>
      </w:r>
      <w:r w:rsidRPr="00EA4987">
        <w:rPr>
          <w:sz w:val="24"/>
        </w:rPr>
        <w:t>od daty ich rozliczenia wg cen, za które zostały nabyte,</w:t>
      </w:r>
    </w:p>
    <w:p w14:paraId="46803FF1" w14:textId="77777777" w:rsidR="007D0819" w:rsidRPr="00D767EF" w:rsidRDefault="007D0819" w:rsidP="007D0819">
      <w:pPr>
        <w:pStyle w:val="Styl1"/>
        <w:numPr>
          <w:ilvl w:val="0"/>
          <w:numId w:val="10"/>
        </w:numPr>
        <w:tabs>
          <w:tab w:val="num" w:pos="700"/>
        </w:tabs>
        <w:spacing w:line="240" w:lineRule="auto"/>
        <w:ind w:left="709" w:hanging="219"/>
        <w:rPr>
          <w:sz w:val="24"/>
        </w:rPr>
      </w:pPr>
      <w:r w:rsidRPr="00EA4987">
        <w:rPr>
          <w:sz w:val="24"/>
        </w:rPr>
        <w:t>przejęcia od Wykonawcy terenu montażu lub placu pod swój dozór w terminie 14 dni od daty odstąpienia od umowy.</w:t>
      </w:r>
    </w:p>
    <w:p w14:paraId="4121E3AE" w14:textId="77777777" w:rsidR="007D0819" w:rsidRDefault="007D0819" w:rsidP="007D0819">
      <w:pPr>
        <w:pStyle w:val="Default"/>
        <w:jc w:val="center"/>
        <w:rPr>
          <w:b/>
          <w:bCs/>
          <w:color w:val="auto"/>
        </w:rPr>
      </w:pPr>
    </w:p>
    <w:p w14:paraId="4C286FF7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 w:rsidRPr="00B06502">
        <w:rPr>
          <w:b/>
          <w:bCs/>
          <w:color w:val="auto"/>
        </w:rPr>
        <w:t>Kary umowne</w:t>
      </w:r>
    </w:p>
    <w:p w14:paraId="465C23D5" w14:textId="77777777" w:rsidR="007D0819" w:rsidRPr="00EA329B" w:rsidRDefault="007D0819" w:rsidP="007D081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17</w:t>
      </w:r>
    </w:p>
    <w:p w14:paraId="57D778B2" w14:textId="77777777" w:rsidR="007D0819" w:rsidRPr="005D3483" w:rsidRDefault="007D0819" w:rsidP="007D0819">
      <w:pPr>
        <w:pStyle w:val="Styl1"/>
        <w:numPr>
          <w:ilvl w:val="1"/>
          <w:numId w:val="10"/>
        </w:numPr>
        <w:tabs>
          <w:tab w:val="clear" w:pos="1080"/>
          <w:tab w:val="num" w:pos="284"/>
          <w:tab w:val="left" w:pos="426"/>
        </w:tabs>
        <w:spacing w:line="240" w:lineRule="auto"/>
        <w:ind w:left="284" w:hanging="284"/>
        <w:rPr>
          <w:sz w:val="24"/>
        </w:rPr>
      </w:pPr>
      <w:r w:rsidRPr="005D3483">
        <w:rPr>
          <w:sz w:val="24"/>
        </w:rPr>
        <w:t>Wykonawca zapłaci Zamawiającemu kary umowne:</w:t>
      </w:r>
    </w:p>
    <w:p w14:paraId="003E2819" w14:textId="77777777" w:rsidR="007D0819" w:rsidRPr="005D3483" w:rsidRDefault="007D0819" w:rsidP="007D0819">
      <w:pPr>
        <w:pStyle w:val="Akapitzlist"/>
        <w:numPr>
          <w:ilvl w:val="0"/>
          <w:numId w:val="43"/>
        </w:numPr>
        <w:tabs>
          <w:tab w:val="left" w:pos="567"/>
        </w:tabs>
        <w:ind w:left="567" w:hanging="283"/>
        <w:jc w:val="both"/>
      </w:pPr>
      <w:r w:rsidRPr="005D3483">
        <w:t xml:space="preserve">za zwłokę w zakończeniu prac w wysokości 0,2% kwoty brutto określonej w § 11 ust.1 umowy za każdy dzień zwłoki, </w:t>
      </w:r>
    </w:p>
    <w:p w14:paraId="6B94FBFB" w14:textId="77777777" w:rsidR="007D0819" w:rsidRPr="005D3483" w:rsidRDefault="007D0819" w:rsidP="007D0819">
      <w:pPr>
        <w:numPr>
          <w:ilvl w:val="0"/>
          <w:numId w:val="43"/>
        </w:numPr>
        <w:tabs>
          <w:tab w:val="left" w:pos="567"/>
        </w:tabs>
        <w:ind w:left="567" w:hanging="283"/>
        <w:jc w:val="both"/>
      </w:pPr>
      <w:r w:rsidRPr="005D3483">
        <w:t>za zwłokę w usunięciu wad stwierdzonych przy odbiorze lub w okresie gwarancji i rękojmi w wysokości 0,2% kwoty brutto określonej w § 11 ust.1 umowy, za każdy dzień zwłoki liczony od dnia wyznaczonego do usunięcia wad,</w:t>
      </w:r>
    </w:p>
    <w:p w14:paraId="4D93AF2A" w14:textId="77777777" w:rsidR="007D0819" w:rsidRPr="00686DFC" w:rsidRDefault="007D0819" w:rsidP="007D0819">
      <w:pPr>
        <w:numPr>
          <w:ilvl w:val="0"/>
          <w:numId w:val="43"/>
        </w:numPr>
        <w:tabs>
          <w:tab w:val="left" w:pos="567"/>
        </w:tabs>
        <w:ind w:left="567" w:hanging="283"/>
        <w:jc w:val="both"/>
      </w:pPr>
      <w:r w:rsidRPr="005D3483">
        <w:t>za odstąpienie od umowy z przyczyn zależnych od Wykonawcy w wysokości 10% kwoty brutto określonej w § 11 ust.1 umowy,</w:t>
      </w:r>
    </w:p>
    <w:p w14:paraId="35B3C489" w14:textId="77777777" w:rsidR="007D0819" w:rsidRPr="00853C10" w:rsidRDefault="007D0819" w:rsidP="007D0819">
      <w:pPr>
        <w:numPr>
          <w:ilvl w:val="0"/>
          <w:numId w:val="43"/>
        </w:numPr>
        <w:tabs>
          <w:tab w:val="left" w:pos="567"/>
        </w:tabs>
        <w:ind w:left="567" w:hanging="283"/>
        <w:jc w:val="both"/>
      </w:pPr>
      <w:r w:rsidRPr="00D46428">
        <w:t>za wykonywanie</w:t>
      </w:r>
      <w:r>
        <w:t xml:space="preserve"> prac</w:t>
      </w:r>
      <w:r w:rsidRPr="00D46428">
        <w:t xml:space="preserve"> za </w:t>
      </w:r>
      <w:r w:rsidRPr="00717EAF">
        <w:t xml:space="preserve">pomocą innych podwykonawców niż wskazanych w ofercie </w:t>
      </w:r>
      <w:r>
        <w:t xml:space="preserve"> </w:t>
      </w:r>
      <w:r>
        <w:br/>
      </w:r>
      <w:r w:rsidRPr="00AF0324">
        <w:t>bez zgody Zamawiającego</w:t>
      </w:r>
      <w:r w:rsidRPr="00D46428">
        <w:t xml:space="preserve"> lub przez innych podwykonawców niż wskazanych w </w:t>
      </w:r>
      <w:r w:rsidRPr="00853C10">
        <w:t>ofercie na zasoby</w:t>
      </w:r>
      <w:r>
        <w:t>,</w:t>
      </w:r>
      <w:r w:rsidRPr="00853C10">
        <w:t xml:space="preserve"> których Wykonawca powoływał się w celu wykazania warunku udziału </w:t>
      </w:r>
      <w:r>
        <w:br/>
      </w:r>
      <w:r w:rsidRPr="00853C10">
        <w:t>w postępowaniu, bez zg</w:t>
      </w:r>
      <w:r>
        <w:t>ody Zamawiającego w wysokości 5</w:t>
      </w:r>
      <w:r w:rsidRPr="00853C10">
        <w:t xml:space="preserve">% wartości wykonanych przez podwykonawców prac, </w:t>
      </w:r>
    </w:p>
    <w:p w14:paraId="4C879349" w14:textId="77777777" w:rsidR="007D0819" w:rsidRPr="00E46DA2" w:rsidRDefault="007D0819" w:rsidP="007D0819">
      <w:pPr>
        <w:numPr>
          <w:ilvl w:val="0"/>
          <w:numId w:val="43"/>
        </w:numPr>
        <w:tabs>
          <w:tab w:val="left" w:pos="567"/>
        </w:tabs>
        <w:ind w:left="567" w:hanging="283"/>
        <w:jc w:val="both"/>
        <w:rPr>
          <w:i/>
        </w:rPr>
      </w:pPr>
      <w:r w:rsidRPr="00853C10">
        <w:t>za nieprzedłożenie Zamawiającemu dokumentu, o którym mowa § 4 ust. 2</w:t>
      </w:r>
      <w:r>
        <w:t xml:space="preserve"> pkt 10)</w:t>
      </w:r>
      <w:r w:rsidRPr="00853C10">
        <w:t xml:space="preserve"> – 1000,00 </w:t>
      </w:r>
      <w:r w:rsidRPr="00E46DA2">
        <w:t>zł za każdy dzień zwłoki;</w:t>
      </w:r>
    </w:p>
    <w:p w14:paraId="082A375B" w14:textId="77777777" w:rsidR="007D0819" w:rsidRPr="00CC0649" w:rsidRDefault="007D0819" w:rsidP="007D0819">
      <w:pPr>
        <w:pStyle w:val="Tekstpodstawowywcity21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CC0649">
        <w:t xml:space="preserve">Zamawiający zapłaci Wykonawcy karę umowną </w:t>
      </w:r>
      <w:r w:rsidRPr="00CC0649">
        <w:rPr>
          <w:bCs/>
          <w:iCs/>
        </w:rPr>
        <w:t>z tytułu odstąpienia od umowy z przyczyn leżących po stron</w:t>
      </w:r>
      <w:r>
        <w:rPr>
          <w:bCs/>
          <w:iCs/>
        </w:rPr>
        <w:t>ie Zamawiającego w wysokości 10</w:t>
      </w:r>
      <w:r w:rsidRPr="00CC0649">
        <w:rPr>
          <w:bCs/>
          <w:iCs/>
        </w:rPr>
        <w:t xml:space="preserve">% </w:t>
      </w:r>
      <w:r w:rsidRPr="00CC0649">
        <w:t>kwoty brutto określonej</w:t>
      </w:r>
      <w:r w:rsidRPr="00CC0649">
        <w:rPr>
          <w:bCs/>
          <w:iCs/>
        </w:rPr>
        <w:t xml:space="preserve"> w § 11 </w:t>
      </w:r>
      <w:r>
        <w:rPr>
          <w:bCs/>
          <w:iCs/>
        </w:rPr>
        <w:br/>
      </w:r>
      <w:r w:rsidRPr="00CC0649">
        <w:rPr>
          <w:bCs/>
          <w:iCs/>
        </w:rPr>
        <w:t>ust. 1 umowy za wyjątkiem sytuacji określonej w art. 145 ustawy Prawo zamówień publicznych.</w:t>
      </w:r>
    </w:p>
    <w:p w14:paraId="569A5DBF" w14:textId="77777777" w:rsidR="007D0819" w:rsidRPr="00CC0649" w:rsidRDefault="007D0819" w:rsidP="007D0819">
      <w:pPr>
        <w:pStyle w:val="Tekstpodstawowywcity21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</w:pPr>
      <w:r w:rsidRPr="00CC0649">
        <w:rPr>
          <w:bCs/>
          <w:iCs/>
        </w:rPr>
        <w:t>Strony zastrzegają sobie prawo do odszkodowania przenoszącego wysokość kar umownych do wysokości poniesionej szkody i utraconych korzyści.</w:t>
      </w:r>
    </w:p>
    <w:p w14:paraId="7B0B515C" w14:textId="77777777" w:rsidR="007D0819" w:rsidRPr="00CC0649" w:rsidRDefault="007D0819" w:rsidP="007D0819">
      <w:pPr>
        <w:pStyle w:val="Tekstpodstawowywcity21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</w:pPr>
      <w:r w:rsidRPr="00CC0649">
        <w:rPr>
          <w:bCs/>
          <w:iCs/>
        </w:rPr>
        <w:t>Strony uzgadniają, że w przypadku naliczania kar umownych zostaną one potrącone z należności wynikających z faktur.</w:t>
      </w:r>
    </w:p>
    <w:p w14:paraId="7C3D229D" w14:textId="77777777" w:rsidR="007D0819" w:rsidRPr="005D3483" w:rsidRDefault="007D0819" w:rsidP="007D0819">
      <w:pPr>
        <w:pStyle w:val="Tekstpodstawowywcity21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</w:pPr>
      <w:r w:rsidRPr="005D3483">
        <w:rPr>
          <w:bCs/>
          <w:iCs/>
        </w:rPr>
        <w:lastRenderedPageBreak/>
        <w:t xml:space="preserve">W przypadku </w:t>
      </w:r>
      <w:r w:rsidRPr="00E76010">
        <w:rPr>
          <w:bCs/>
          <w:iCs/>
        </w:rPr>
        <w:t xml:space="preserve">zwłoki </w:t>
      </w:r>
      <w:r w:rsidRPr="005D3483">
        <w:rPr>
          <w:bCs/>
          <w:iCs/>
        </w:rPr>
        <w:t xml:space="preserve">lub nie przystąpienia do usunięcia usterek, Zamawiający zastrzega sobie możliwość zrealizowania kwoty zabezpieczenia należytego wykonania umowy </w:t>
      </w:r>
      <w:r>
        <w:rPr>
          <w:bCs/>
          <w:iCs/>
        </w:rPr>
        <w:br/>
      </w:r>
      <w:r w:rsidRPr="005D3483">
        <w:rPr>
          <w:bCs/>
          <w:iCs/>
        </w:rPr>
        <w:t>na poczet usunięcia wad i usterek.</w:t>
      </w:r>
    </w:p>
    <w:p w14:paraId="5065EC54" w14:textId="77777777" w:rsidR="007D0819" w:rsidRPr="005D3483" w:rsidRDefault="007D0819" w:rsidP="007D0819">
      <w:pPr>
        <w:pStyle w:val="Tekstpodstawowywcity21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</w:pPr>
      <w:r>
        <w:t>Ł</w:t>
      </w:r>
      <w:r w:rsidRPr="005D3483">
        <w:t>ączna wysokość dochodzonych kar umownych nie może przekroczyć 20% wynagrodzenia brutto należnego Wykonawcy z tytułu umowy.</w:t>
      </w:r>
    </w:p>
    <w:p w14:paraId="71281FC4" w14:textId="77777777" w:rsidR="007D0819" w:rsidRPr="005D3483" w:rsidRDefault="007D0819" w:rsidP="007D0819">
      <w:pPr>
        <w:pStyle w:val="Default"/>
        <w:jc w:val="center"/>
        <w:rPr>
          <w:b/>
          <w:bCs/>
          <w:color w:val="auto"/>
        </w:rPr>
      </w:pPr>
    </w:p>
    <w:p w14:paraId="2B578675" w14:textId="77777777" w:rsidR="007D0819" w:rsidRPr="00EA329B" w:rsidRDefault="007D0819" w:rsidP="007D0819">
      <w:pPr>
        <w:pStyle w:val="Default"/>
        <w:jc w:val="center"/>
        <w:rPr>
          <w:b/>
          <w:color w:val="auto"/>
        </w:rPr>
      </w:pPr>
      <w:r w:rsidRPr="00027746">
        <w:rPr>
          <w:b/>
          <w:bCs/>
          <w:color w:val="auto"/>
        </w:rPr>
        <w:t>Rozruch</w:t>
      </w:r>
    </w:p>
    <w:p w14:paraId="57CE11D7" w14:textId="77777777" w:rsidR="007D0819" w:rsidRPr="00027746" w:rsidRDefault="007D0819" w:rsidP="007D0819">
      <w:pPr>
        <w:pStyle w:val="Default"/>
        <w:jc w:val="center"/>
        <w:rPr>
          <w:b/>
          <w:bCs/>
          <w:color w:val="auto"/>
        </w:rPr>
      </w:pPr>
      <w:r w:rsidRPr="00027746">
        <w:rPr>
          <w:b/>
          <w:bCs/>
          <w:color w:val="auto"/>
        </w:rPr>
        <w:t>§ 18</w:t>
      </w:r>
    </w:p>
    <w:p w14:paraId="178F4F0F" w14:textId="77777777" w:rsidR="007D0819" w:rsidRPr="00027746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027746">
        <w:t xml:space="preserve">Wykonawca na własny koszt dokona rozruchu Instalacji fotowoltaicznej </w:t>
      </w:r>
      <w:r w:rsidRPr="00027746">
        <w:rPr>
          <w:bCs/>
        </w:rPr>
        <w:t>(„Rozruch").</w:t>
      </w:r>
    </w:p>
    <w:p w14:paraId="6FD89FC7" w14:textId="77777777" w:rsidR="007D0819" w:rsidRPr="00027746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027746">
        <w:t>Wykonawca dokona Rozruchu w terminie uzgodnionym z Zamawiającym.</w:t>
      </w:r>
    </w:p>
    <w:p w14:paraId="6476915F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 xml:space="preserve">Prawidłowo przeprowadzony procesu Rozruchu oznacza wytwarzanie w sposób ciągły przez minimum 5 dni kalendarzowych </w:t>
      </w:r>
      <w:r w:rsidRPr="00717A9E">
        <w:rPr>
          <w:color w:val="FF0000"/>
        </w:rPr>
        <w:softHyphen/>
      </w:r>
      <w:r w:rsidRPr="00717A9E">
        <w:rPr>
          <w:color w:val="FF0000"/>
        </w:rPr>
        <w:softHyphen/>
      </w:r>
      <w:r w:rsidRPr="00717A9E">
        <w:rPr>
          <w:color w:val="FF0000"/>
        </w:rPr>
        <w:softHyphen/>
      </w:r>
      <w:r w:rsidRPr="00DB5B3B">
        <w:t xml:space="preserve"> </w:t>
      </w:r>
      <w:r w:rsidRPr="00DB5B3B">
        <w:rPr>
          <w:bCs/>
        </w:rPr>
        <w:t>(„Ruch Próbny").</w:t>
      </w:r>
    </w:p>
    <w:p w14:paraId="33B3E1EC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 xml:space="preserve">W okresie Ruchu Próbnego nie powinny wystąpić jakiekolwiek wady lub usterki, które </w:t>
      </w:r>
      <w:r w:rsidRPr="00DB5B3B">
        <w:rPr>
          <w:spacing w:val="-1"/>
        </w:rPr>
        <w:t xml:space="preserve">zakłóciłyby prawidłową eksploatację instalacji, zagrażały bezpieczeństwu </w:t>
      </w:r>
      <w:r w:rsidRPr="00DB5B3B">
        <w:t xml:space="preserve">osób lub mienia czy też wymagały istotnej ingerencji w układy automatycznej regulacji instalacji. </w:t>
      </w:r>
      <w:r>
        <w:br/>
      </w:r>
      <w:r w:rsidRPr="00DB5B3B">
        <w:t xml:space="preserve">W przypadku zaistnienia ww. wady lub usterki, Ruch Próbny uważa się za przerwany, </w:t>
      </w:r>
      <w:r>
        <w:br/>
      </w:r>
      <w:r w:rsidRPr="00DB5B3B">
        <w:t xml:space="preserve">a okres 5 dni kalendarzowych, o którym mowa w ust. 3, </w:t>
      </w:r>
      <w:r w:rsidRPr="00DB5B3B">
        <w:rPr>
          <w:spacing w:val="-1"/>
        </w:rPr>
        <w:t>liczony będzie od początku, począwszy od dnia usunięcia wady lub usterki.</w:t>
      </w:r>
    </w:p>
    <w:p w14:paraId="16EEF09B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 xml:space="preserve">Wykonawca odpowiedzialny jest za protokołowanie parametrów Ruchu Próbnego </w:t>
      </w:r>
      <w:r>
        <w:br/>
      </w:r>
      <w:r w:rsidRPr="00DB5B3B">
        <w:t>oraz za tygodniowe raportowanie stanu Rozruchu. Strony uzgodnią kształt i zakres takiego raportu oraz sposób dokumentowania mechanicznej i technologicznej sprawności Instalacji.</w:t>
      </w:r>
    </w:p>
    <w:p w14:paraId="679123ED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>Wszelkie koszty związane z Rozruchem ponosi Wykonawca.</w:t>
      </w:r>
    </w:p>
    <w:p w14:paraId="461C2F16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 xml:space="preserve">Wykonawca zobowiązany jest zapewnić na swój koszt wyspecjalizowany personel </w:t>
      </w:r>
      <w:r>
        <w:br/>
      </w:r>
      <w:r w:rsidRPr="00DB5B3B">
        <w:t>do przeprowadzenia Rozruchu. W procesie Rozruchu będą uczestniczyć przedstawiciele Inwestora w liczbie uzgodnionej przez Strony.</w:t>
      </w:r>
    </w:p>
    <w:p w14:paraId="42473FBA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t xml:space="preserve">Przystępując do procesu Rozruchu, Wykonawca jest zobowiązany do poinformowania </w:t>
      </w:r>
      <w:r>
        <w:br/>
      </w:r>
      <w:r w:rsidRPr="00DB5B3B">
        <w:t xml:space="preserve">o tym fakcie Inwestora z wyprzedzeniem </w:t>
      </w:r>
      <w:r w:rsidRPr="00027746">
        <w:t>3</w:t>
      </w:r>
      <w:r w:rsidRPr="00DB5B3B">
        <w:t xml:space="preserve"> dni</w:t>
      </w:r>
      <w:r>
        <w:t xml:space="preserve"> roboczych</w:t>
      </w:r>
      <w:r w:rsidRPr="00DB5B3B">
        <w:t xml:space="preserve">. Od tego momentu, </w:t>
      </w:r>
      <w:r>
        <w:br/>
      </w:r>
      <w:r w:rsidRPr="00DB5B3B">
        <w:t xml:space="preserve">aż do zakończenia Ruchu Próbnego, Wykonawca jest zobowiązany do ścisłej i pełnej </w:t>
      </w:r>
      <w:r w:rsidRPr="00DB5B3B">
        <w:rPr>
          <w:spacing w:val="-1"/>
        </w:rPr>
        <w:t>współpracy z personelem Zamawiającego odpowiedzialnym za eksploatację Instalacji</w:t>
      </w:r>
      <w:r w:rsidRPr="00DB5B3B">
        <w:t xml:space="preserve"> </w:t>
      </w:r>
      <w:r>
        <w:br/>
      </w:r>
      <w:r w:rsidRPr="00DB5B3B">
        <w:t>po zakończeniu Ruchu Próbnego.</w:t>
      </w:r>
    </w:p>
    <w:p w14:paraId="42648927" w14:textId="77777777" w:rsidR="007D0819" w:rsidRPr="00DB5B3B" w:rsidRDefault="007D0819" w:rsidP="007D081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426"/>
          <w:tab w:val="num" w:pos="1276"/>
        </w:tabs>
        <w:suppressAutoHyphens w:val="0"/>
        <w:autoSpaceDE w:val="0"/>
        <w:autoSpaceDN w:val="0"/>
        <w:adjustRightInd w:val="0"/>
        <w:ind w:left="426" w:right="19" w:hanging="426"/>
        <w:jc w:val="both"/>
        <w:rPr>
          <w:spacing w:val="-16"/>
        </w:rPr>
      </w:pPr>
      <w:r w:rsidRPr="00DB5B3B">
        <w:rPr>
          <w:spacing w:val="-1"/>
        </w:rPr>
        <w:t xml:space="preserve">Ryzyko uszkodzenia lub zniszczenia Instalacji w czasie Rozruchu ponosi </w:t>
      </w:r>
      <w:r w:rsidRPr="00DB5B3B">
        <w:t>Wykonawca.</w:t>
      </w:r>
    </w:p>
    <w:p w14:paraId="25EE7B0E" w14:textId="77777777" w:rsidR="007D0819" w:rsidRDefault="007D0819" w:rsidP="007D0819">
      <w:pPr>
        <w:pStyle w:val="Default"/>
        <w:rPr>
          <w:b/>
          <w:bCs/>
          <w:color w:val="auto"/>
        </w:rPr>
      </w:pPr>
    </w:p>
    <w:p w14:paraId="48F3926A" w14:textId="77777777" w:rsidR="007D0819" w:rsidRPr="004C5643" w:rsidRDefault="007D0819" w:rsidP="007D0819">
      <w:pPr>
        <w:pStyle w:val="Default"/>
        <w:jc w:val="center"/>
        <w:rPr>
          <w:b/>
          <w:bCs/>
          <w:color w:val="auto"/>
        </w:rPr>
      </w:pPr>
      <w:r w:rsidRPr="000418DF">
        <w:rPr>
          <w:b/>
          <w:bCs/>
          <w:color w:val="auto"/>
        </w:rPr>
        <w:t>Cesja</w:t>
      </w:r>
    </w:p>
    <w:p w14:paraId="4344CD8A" w14:textId="77777777" w:rsidR="007D0819" w:rsidRPr="000418DF" w:rsidRDefault="007D0819" w:rsidP="007D0819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14:paraId="418E0997" w14:textId="77777777" w:rsidR="007D0819" w:rsidRPr="009415A0" w:rsidRDefault="007D0819" w:rsidP="007D0819">
      <w:pPr>
        <w:pStyle w:val="Tekstpodstawowy"/>
        <w:jc w:val="both"/>
        <w:rPr>
          <w:sz w:val="24"/>
          <w:szCs w:val="24"/>
        </w:rPr>
      </w:pPr>
      <w:r w:rsidRPr="000418DF">
        <w:rPr>
          <w:sz w:val="24"/>
          <w:szCs w:val="24"/>
        </w:rPr>
        <w:t>Wykonawca nie może powierzyć wykonania przedmiotu umowy w całości lub w części innym osobom, ani dokonać cesji praw wynikających z umowy be</w:t>
      </w:r>
      <w:r>
        <w:rPr>
          <w:sz w:val="24"/>
          <w:szCs w:val="24"/>
        </w:rPr>
        <w:t>z pisemnej zgody Zamawiającego.</w:t>
      </w:r>
    </w:p>
    <w:p w14:paraId="0112B343" w14:textId="77777777" w:rsidR="007D0819" w:rsidRDefault="007D0819" w:rsidP="007D0819">
      <w:pPr>
        <w:pStyle w:val="Tekstpodstawowy"/>
        <w:jc w:val="center"/>
        <w:rPr>
          <w:b/>
          <w:sz w:val="24"/>
          <w:szCs w:val="24"/>
        </w:rPr>
      </w:pPr>
    </w:p>
    <w:p w14:paraId="4573B6CE" w14:textId="77777777" w:rsidR="007D0819" w:rsidRPr="004937FB" w:rsidRDefault="007D0819" w:rsidP="007D0819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Zmiana u</w:t>
      </w:r>
      <w:r w:rsidRPr="004937FB">
        <w:rPr>
          <w:b/>
          <w:sz w:val="24"/>
          <w:szCs w:val="24"/>
        </w:rPr>
        <w:t>mowy</w:t>
      </w:r>
    </w:p>
    <w:p w14:paraId="0338CFC9" w14:textId="77777777" w:rsidR="007D0819" w:rsidRPr="004937FB" w:rsidRDefault="007D0819" w:rsidP="007D0819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</w:t>
      </w:r>
    </w:p>
    <w:p w14:paraId="358813E2" w14:textId="77777777" w:rsidR="007D0819" w:rsidRPr="00645594" w:rsidRDefault="007D0819" w:rsidP="007D0819">
      <w:pPr>
        <w:numPr>
          <w:ilvl w:val="0"/>
          <w:numId w:val="16"/>
        </w:numPr>
        <w:suppressAutoHyphens w:val="0"/>
        <w:spacing w:after="9"/>
        <w:ind w:left="284" w:right="53" w:hanging="284"/>
        <w:jc w:val="both"/>
      </w:pPr>
      <w:r w:rsidRPr="00DB5B3B">
        <w:t xml:space="preserve">Niedopuszczalne są zmiany postanowień Umowy w stosunku do treści oferty, na podstawie której dokonano wyboru Wykonawcy, za wyjątkiem możliwości dokonania zmian </w:t>
      </w:r>
      <w:r w:rsidRPr="00645594">
        <w:t xml:space="preserve">przewidzianych w art. 455 ustawy </w:t>
      </w:r>
      <w:proofErr w:type="spellStart"/>
      <w:r w:rsidRPr="00645594">
        <w:t>Pzp</w:t>
      </w:r>
      <w:proofErr w:type="spellEnd"/>
      <w:r w:rsidRPr="00645594">
        <w:t xml:space="preserve"> oraz w niniejszym paragrafie, które wymagają zgodnej woli Stron oraz zachowania formy pisemnego aneksu do Umowy pod rygorem nieważności. </w:t>
      </w:r>
    </w:p>
    <w:p w14:paraId="406F91FB" w14:textId="77777777" w:rsidR="007D0819" w:rsidRPr="00CA5816" w:rsidRDefault="007D0819" w:rsidP="007D0819">
      <w:pPr>
        <w:numPr>
          <w:ilvl w:val="0"/>
          <w:numId w:val="16"/>
        </w:numPr>
        <w:suppressAutoHyphens w:val="0"/>
        <w:spacing w:after="9"/>
        <w:ind w:left="284" w:right="53" w:hanging="284"/>
        <w:jc w:val="both"/>
      </w:pPr>
      <w:r w:rsidRPr="00DB5B3B">
        <w:t xml:space="preserve">Strony dopuszczają możliwość zmiany Umowy w razie zaistnienia jednej lub kilku z niżej </w:t>
      </w:r>
      <w:r w:rsidRPr="00CA5816">
        <w:t xml:space="preserve">wymienionych sytuacji:  </w:t>
      </w:r>
    </w:p>
    <w:p w14:paraId="1340229A" w14:textId="77777777" w:rsidR="007D0819" w:rsidRPr="00942C51" w:rsidRDefault="007D0819" w:rsidP="007D0819">
      <w:pPr>
        <w:numPr>
          <w:ilvl w:val="1"/>
          <w:numId w:val="16"/>
        </w:numPr>
        <w:suppressAutoHyphens w:val="0"/>
        <w:spacing w:after="9"/>
        <w:ind w:left="567" w:right="53" w:hanging="283"/>
        <w:jc w:val="both"/>
      </w:pPr>
      <w:r w:rsidRPr="00CA5816">
        <w:lastRenderedPageBreak/>
        <w:t xml:space="preserve">w trakcie </w:t>
      </w:r>
      <w:r w:rsidRPr="00942C51">
        <w:t>realizacji przedmiotu Umowy zaistnieje konieczność przedłużenia termin</w:t>
      </w:r>
      <w:r>
        <w:t>u</w:t>
      </w:r>
      <w:r w:rsidRPr="00942C51">
        <w:t>,</w:t>
      </w:r>
      <w:r>
        <w:br/>
      </w:r>
      <w:r w:rsidRPr="00942C51">
        <w:t>o któ</w:t>
      </w:r>
      <w:r w:rsidRPr="00E65148">
        <w:t>rym</w:t>
      </w:r>
      <w:r>
        <w:t xml:space="preserve"> </w:t>
      </w:r>
      <w:r w:rsidRPr="00942C51">
        <w:t xml:space="preserve"> mowa w §2 ust. 1 umowy, z uwagi na: </w:t>
      </w:r>
    </w:p>
    <w:p w14:paraId="1E7C2E50" w14:textId="77777777" w:rsidR="007D0819" w:rsidRPr="00CA5816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942C51">
        <w:t xml:space="preserve">wystąpienie zmian powszechnie obowiązujących </w:t>
      </w:r>
      <w:r w:rsidRPr="00CA5816">
        <w:t>przepisów prawa, w zakresie mającym w</w:t>
      </w:r>
      <w:r>
        <w:t>pływ na  realizację przedmiotu u</w:t>
      </w:r>
      <w:r w:rsidRPr="00CA5816">
        <w:t xml:space="preserve">mowy, </w:t>
      </w:r>
    </w:p>
    <w:p w14:paraId="1D0967AA" w14:textId="77777777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>opóźnienie w uzyskaniu wymaganych decyzji administracyjnych z przyczyn nieza</w:t>
      </w:r>
      <w:r>
        <w:t>leżnych od Stron u</w:t>
      </w:r>
      <w:r w:rsidRPr="00DB5B3B">
        <w:t xml:space="preserve">mowy, </w:t>
      </w:r>
    </w:p>
    <w:p w14:paraId="0CDAABDE" w14:textId="77777777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>opóźnienie w uzyskaniu przez Wykonaw</w:t>
      </w:r>
      <w:r>
        <w:t xml:space="preserve">cę wymaganych warunków, opinii </w:t>
      </w:r>
      <w:r>
        <w:br/>
      </w:r>
      <w:r w:rsidRPr="00DB5B3B">
        <w:t xml:space="preserve">i uzgodnień, z przyczyn od niego niezależnych, </w:t>
      </w:r>
    </w:p>
    <w:p w14:paraId="3C002596" w14:textId="77777777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 xml:space="preserve">zmiany będące następstwem okoliczności określonych poniżej w pkt 2 lub będące następstwem okoliczności leżących po stronie Zamawiającego, które spowodowały niezawinione i niemożliwe do uniknięcia przez Wykonawcę opóźnienie </w:t>
      </w:r>
      <w:r>
        <w:br/>
      </w:r>
      <w:r w:rsidRPr="00DB5B3B">
        <w:t>(w szczególności wstrzym</w:t>
      </w:r>
      <w:r>
        <w:t xml:space="preserve">anie robót przez Zamawiającego </w:t>
      </w:r>
      <w:r w:rsidRPr="00DB5B3B">
        <w:t xml:space="preserve">z przyczyn niezawinionych przez Wykonawcę przez okres dłuższy niż 5 dni roboczych); </w:t>
      </w:r>
    </w:p>
    <w:p w14:paraId="6CAEBF56" w14:textId="77777777" w:rsidR="007D0819" w:rsidRPr="00DB5B3B" w:rsidRDefault="007D0819" w:rsidP="007D0819">
      <w:pPr>
        <w:spacing w:after="9"/>
        <w:ind w:left="567" w:right="53"/>
        <w:jc w:val="both"/>
      </w:pPr>
      <w:r w:rsidRPr="00DB5B3B">
        <w:t>W przypadku wystąpienia którejkolwiek z okoliczności wymienionyc</w:t>
      </w:r>
      <w:r>
        <w:t>h w lit. a-d, termin wykonania u</w:t>
      </w:r>
      <w:r w:rsidRPr="00DB5B3B">
        <w:t xml:space="preserve">mowy może ulec odpowiedniemu przedłużeniu o czas niezbędny </w:t>
      </w:r>
      <w:r>
        <w:br/>
      </w:r>
      <w:r w:rsidRPr="00DB5B3B">
        <w:t xml:space="preserve">do zakończenia wykonywania jej przedmiotu w sposób należyty, nie dłużej jednak </w:t>
      </w:r>
      <w:r>
        <w:br/>
      </w:r>
      <w:r w:rsidRPr="00DB5B3B">
        <w:t xml:space="preserve">niż o okres trwania tych okoliczności;   </w:t>
      </w:r>
    </w:p>
    <w:p w14:paraId="06EF29E7" w14:textId="77777777" w:rsidR="007D0819" w:rsidRPr="00DB5B3B" w:rsidRDefault="007D0819" w:rsidP="007D0819">
      <w:pPr>
        <w:numPr>
          <w:ilvl w:val="1"/>
          <w:numId w:val="16"/>
        </w:numPr>
        <w:suppressAutoHyphens w:val="0"/>
        <w:spacing w:after="9"/>
        <w:ind w:left="567" w:right="53" w:hanging="283"/>
        <w:jc w:val="both"/>
      </w:pPr>
      <w:r w:rsidRPr="00DB5B3B">
        <w:t xml:space="preserve">dojdzie do zmiany sposobu spełnienia świadczenia wskutek zmian technologicznych spowodowanych w szczególności następującymi okolicznościami:  </w:t>
      </w:r>
    </w:p>
    <w:p w14:paraId="20272683" w14:textId="151C020F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 xml:space="preserve">niedostępnością na rynku wyrobów lub urządzeń technicznych wskazanych w </w:t>
      </w:r>
      <w:r w:rsidR="00B513C7">
        <w:t>SWZ</w:t>
      </w:r>
      <w:r>
        <w:t xml:space="preserve"> stanowiącym załącznik nr 3 </w:t>
      </w:r>
      <w:r w:rsidRPr="00717EAF">
        <w:t xml:space="preserve">do umowy, </w:t>
      </w:r>
      <w:r w:rsidRPr="00DB5B3B">
        <w:t xml:space="preserve">spowodowaną zaprzestaniem ich produkcji lub wycofaniem z rynku, </w:t>
      </w:r>
    </w:p>
    <w:p w14:paraId="18FD2DC8" w14:textId="54A2DEBC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>wprowadzeniem rozwiązań/wyrobów/urządzeń innowacyjnych pod względem technologicznym lub o lepszych parametrach niż okre</w:t>
      </w:r>
      <w:r>
        <w:t xml:space="preserve">ślone w </w:t>
      </w:r>
      <w:r w:rsidR="00B513C7">
        <w:t>SW</w:t>
      </w:r>
      <w:r>
        <w:t>Z</w:t>
      </w:r>
      <w:r w:rsidRPr="00DB5B3B">
        <w:t xml:space="preserve"> i mających wpływ na poprawę jakości funkcjonowania przedmiotu </w:t>
      </w:r>
      <w:r>
        <w:t>u</w:t>
      </w:r>
      <w:r w:rsidRPr="00DB5B3B">
        <w:t xml:space="preserve">mowy,  </w:t>
      </w:r>
    </w:p>
    <w:p w14:paraId="43D2225B" w14:textId="79D02F82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>koniecznością zrealizowania prze</w:t>
      </w:r>
      <w:r>
        <w:t>dmiotu u</w:t>
      </w:r>
      <w:r w:rsidRPr="00DB5B3B">
        <w:t>mowy przy zastosowaniu innych rozwiązań technicznych/technologicznych niż wsk</w:t>
      </w:r>
      <w:r>
        <w:t xml:space="preserve">azane w </w:t>
      </w:r>
      <w:r w:rsidR="00B513C7">
        <w:t>SW</w:t>
      </w:r>
      <w:r>
        <w:t>Z</w:t>
      </w:r>
      <w:r w:rsidRPr="00DB5B3B">
        <w:t xml:space="preserve">, w sytuacji, gdyby zastosowanie przewidzianych rozwiązań groziło niewykonaniem lub </w:t>
      </w:r>
      <w:r>
        <w:t>wadliwym wykonaniem przedmiotu u</w:t>
      </w:r>
      <w:r w:rsidRPr="00DB5B3B">
        <w:t xml:space="preserve">mowy, </w:t>
      </w:r>
    </w:p>
    <w:p w14:paraId="6F7CC895" w14:textId="77777777" w:rsidR="007D0819" w:rsidRPr="00DB5B3B" w:rsidRDefault="007D0819" w:rsidP="007D0819">
      <w:pPr>
        <w:numPr>
          <w:ilvl w:val="2"/>
          <w:numId w:val="16"/>
        </w:numPr>
        <w:suppressAutoHyphens w:val="0"/>
        <w:spacing w:after="9"/>
        <w:ind w:left="851" w:right="53" w:hanging="284"/>
        <w:jc w:val="both"/>
      </w:pPr>
      <w:r w:rsidRPr="00DB5B3B">
        <w:t>koniecznością zr</w:t>
      </w:r>
      <w:r>
        <w:t>ealizowania przedmiotu u</w:t>
      </w:r>
      <w:r w:rsidRPr="00DB5B3B">
        <w:t xml:space="preserve">mowy przy zastosowaniu innych rozwiązań technicznych lub materiałowych ze względu na zmiany obowiązującego prawa. </w:t>
      </w:r>
    </w:p>
    <w:p w14:paraId="2127FFEE" w14:textId="77777777" w:rsidR="007D0819" w:rsidRPr="00DB5B3B" w:rsidRDefault="007D0819" w:rsidP="007D0819">
      <w:pPr>
        <w:spacing w:after="9"/>
        <w:ind w:left="567" w:right="53"/>
        <w:jc w:val="both"/>
      </w:pPr>
      <w:r w:rsidRPr="00DB5B3B">
        <w:t>W przypadku wystąpienia którejkolwiek z wyżej wymienio</w:t>
      </w:r>
      <w:r>
        <w:t xml:space="preserve">nych okoliczności możliwa jest </w:t>
      </w:r>
      <w:r w:rsidRPr="00DB5B3B">
        <w:t>w szczególności zmiana sposobu wykonania i technolo</w:t>
      </w:r>
      <w:r>
        <w:t>gii Robót oraz wyrobów;</w:t>
      </w:r>
    </w:p>
    <w:p w14:paraId="1692146C" w14:textId="77777777" w:rsidR="007D0819" w:rsidRPr="00DB5B3B" w:rsidRDefault="007D0819" w:rsidP="007D0819">
      <w:pPr>
        <w:numPr>
          <w:ilvl w:val="1"/>
          <w:numId w:val="16"/>
        </w:numPr>
        <w:suppressAutoHyphens w:val="0"/>
        <w:spacing w:after="50"/>
        <w:ind w:left="567" w:right="53" w:hanging="283"/>
        <w:jc w:val="both"/>
      </w:pPr>
      <w:r w:rsidRPr="00DB5B3B">
        <w:t xml:space="preserve">zajdą następujące okoliczności: </w:t>
      </w:r>
    </w:p>
    <w:p w14:paraId="7D26273B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>siła wyższa uniemoż</w:t>
      </w:r>
      <w:r>
        <w:t>liwiająca wykonanie przedmiotu u</w:t>
      </w:r>
      <w:r w:rsidRPr="00DB5B3B">
        <w:t xml:space="preserve">mowy; </w:t>
      </w:r>
    </w:p>
    <w:p w14:paraId="3BBC04E2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>inna okoliczność prawna skutkująca niemożliwością wyko</w:t>
      </w:r>
      <w:r>
        <w:t>nania lub należytego wykonania u</w:t>
      </w:r>
      <w:r w:rsidRPr="00DB5B3B">
        <w:t xml:space="preserve">mowy, </w:t>
      </w:r>
    </w:p>
    <w:p w14:paraId="37143515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>zmiana założeń projektowych i organizacyjnych dokonana przez Zamawiającego,</w:t>
      </w:r>
    </w:p>
    <w:p w14:paraId="1D453E73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 xml:space="preserve">szczególnie niesprzyjających warunków atmosferycznych, w postaci ciągłych </w:t>
      </w:r>
      <w:r>
        <w:br/>
      </w:r>
      <w:r w:rsidRPr="00DB5B3B">
        <w:t>(co najmniej 5 dniowych) opadów atmosferycznych lub wystąpienia temperatur uniemożliwiających prowadzenie prac i mających wpływ na opóźnienie rozpoczęcia lub zakończenia prac niezbędnych do zrealizowania przedmiotu umowy;</w:t>
      </w:r>
    </w:p>
    <w:p w14:paraId="047970C3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 xml:space="preserve">wydłużenia terminów dostaw urządzeń niezbędnych do realizacji umowy, jeżeli </w:t>
      </w:r>
      <w:r>
        <w:br/>
      </w:r>
      <w:r w:rsidRPr="00DB5B3B">
        <w:t xml:space="preserve">to wydłużenie wynika z niezależnych od Wykonawcy okoliczności, a nie ma możliwości zamówienia dostaw u innego dostawcy z uwagi na sytuację rynkową </w:t>
      </w:r>
      <w:r>
        <w:br/>
      </w:r>
      <w:r w:rsidRPr="00DB5B3B">
        <w:t>lub inne okoliczności;</w:t>
      </w:r>
    </w:p>
    <w:p w14:paraId="41E7980B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t>w przypadku braku możliwości wejścia przez Wykonawcę na nieruchomość na której ma być dostarczona i montowana instalacja, np. ze względu na nieobecność Użytkownika;</w:t>
      </w:r>
    </w:p>
    <w:p w14:paraId="6CC0C877" w14:textId="77777777" w:rsidR="007D0819" w:rsidRPr="00DB5B3B" w:rsidRDefault="007D0819" w:rsidP="007D0819">
      <w:pPr>
        <w:numPr>
          <w:ilvl w:val="3"/>
          <w:numId w:val="17"/>
        </w:numPr>
        <w:suppressAutoHyphens w:val="0"/>
        <w:spacing w:after="9"/>
        <w:ind w:left="851" w:right="53" w:hanging="284"/>
        <w:jc w:val="both"/>
      </w:pPr>
      <w:r w:rsidRPr="00DB5B3B">
        <w:lastRenderedPageBreak/>
        <w:t xml:space="preserve">zaistnienia okoliczności będących następstwem działania organów administracji, </w:t>
      </w:r>
      <w:r>
        <w:br/>
      </w:r>
      <w:r w:rsidRPr="00DB5B3B">
        <w:t xml:space="preserve">w szczególności przedłużania się procedur administracyjnych na etapie wydawania opinii, uzgodnień, postanowień i decyzji administracyjnych, jeżeli przedłużenie </w:t>
      </w:r>
      <w:r>
        <w:br/>
      </w:r>
      <w:r w:rsidRPr="00DB5B3B">
        <w:t>to nie wynikało z winy Wykonawcy.</w:t>
      </w:r>
    </w:p>
    <w:p w14:paraId="3AD781B4" w14:textId="77777777" w:rsidR="007D0819" w:rsidRDefault="007D0819" w:rsidP="007D0819">
      <w:pPr>
        <w:spacing w:after="9"/>
        <w:ind w:left="567" w:right="53"/>
        <w:jc w:val="both"/>
      </w:pPr>
      <w:r w:rsidRPr="00DB5B3B">
        <w:t>W przypadku wystąpienia którejkolwiek z okoliczności wymienionych w lit. a-g</w:t>
      </w:r>
      <w:r>
        <w:t>, termin wykonania u</w:t>
      </w:r>
      <w:r w:rsidRPr="00DB5B3B">
        <w:t xml:space="preserve">mowy może ulec odpowiedniemu przedłużeniu o czas niezbędny </w:t>
      </w:r>
      <w:r>
        <w:br/>
      </w:r>
      <w:r w:rsidRPr="00DB5B3B">
        <w:t xml:space="preserve">do zakończenia wykonywania jej przedmiotu w sposób należyty, nie dłużej jednak </w:t>
      </w:r>
      <w:r>
        <w:br/>
      </w:r>
      <w:r w:rsidRPr="00DB5B3B">
        <w:t>niż o o</w:t>
      </w:r>
      <w:r>
        <w:t xml:space="preserve">kres trwania tych okoliczności. </w:t>
      </w:r>
    </w:p>
    <w:p w14:paraId="7897B59F" w14:textId="77777777" w:rsidR="007D0819" w:rsidRPr="009415A0" w:rsidRDefault="007D0819" w:rsidP="007D0819">
      <w:pPr>
        <w:spacing w:after="9"/>
        <w:ind w:left="851" w:right="53"/>
        <w:jc w:val="both"/>
      </w:pPr>
    </w:p>
    <w:p w14:paraId="6F1F8FCB" w14:textId="77777777" w:rsidR="007D0819" w:rsidRPr="00A457D5" w:rsidRDefault="007D0819" w:rsidP="007D0819">
      <w:pPr>
        <w:pStyle w:val="Tekstpodstawowy"/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21</w:t>
      </w:r>
    </w:p>
    <w:p w14:paraId="28DC427A" w14:textId="77777777" w:rsidR="007D0819" w:rsidRPr="00A457D5" w:rsidRDefault="007D0819" w:rsidP="007D0819">
      <w:pPr>
        <w:pStyle w:val="Default"/>
        <w:widowControl w:val="0"/>
        <w:numPr>
          <w:ilvl w:val="0"/>
          <w:numId w:val="44"/>
        </w:numPr>
        <w:tabs>
          <w:tab w:val="clear" w:pos="0"/>
          <w:tab w:val="num" w:pos="284"/>
        </w:tabs>
        <w:ind w:left="284" w:hanging="284"/>
        <w:contextualSpacing/>
        <w:jc w:val="both"/>
        <w:rPr>
          <w:color w:val="auto"/>
        </w:rPr>
      </w:pPr>
      <w:r w:rsidRPr="00A457D5">
        <w:rPr>
          <w:color w:val="auto"/>
        </w:rPr>
        <w:t>Każda zmiana umowy oraz składane przez strony oświadczenia wymagają  formy pisemnej pod rygorem nieważności.</w:t>
      </w:r>
    </w:p>
    <w:p w14:paraId="24EF132B" w14:textId="77777777" w:rsidR="007D0819" w:rsidRPr="006A7F78" w:rsidRDefault="007D0819" w:rsidP="007D0819">
      <w:pPr>
        <w:pStyle w:val="Default"/>
        <w:widowControl w:val="0"/>
        <w:numPr>
          <w:ilvl w:val="0"/>
          <w:numId w:val="44"/>
        </w:numPr>
        <w:tabs>
          <w:tab w:val="clear" w:pos="0"/>
          <w:tab w:val="num" w:pos="284"/>
        </w:tabs>
        <w:ind w:left="284" w:hanging="284"/>
        <w:contextualSpacing/>
        <w:jc w:val="both"/>
        <w:rPr>
          <w:color w:val="auto"/>
        </w:rPr>
      </w:pPr>
      <w:r>
        <w:rPr>
          <w:color w:val="auto"/>
        </w:rPr>
        <w:t>W sprawach nie uregulowanych u</w:t>
      </w:r>
      <w:r w:rsidRPr="00A457D5">
        <w:rPr>
          <w:color w:val="auto"/>
        </w:rPr>
        <w:t xml:space="preserve">mową stosuje się </w:t>
      </w:r>
      <w:r>
        <w:rPr>
          <w:color w:val="auto"/>
        </w:rPr>
        <w:t xml:space="preserve">przepisy, ustawy Prawo zamówień </w:t>
      </w:r>
      <w:r w:rsidRPr="00A457D5">
        <w:rPr>
          <w:color w:val="auto"/>
        </w:rPr>
        <w:t>publicznych, Kodeksu Cywilnego, ustawy Prawo budowlane wraz z przepisami wykonawczymi oraz innych obowiązujących przepisów prawa, i zapisy SWZ.</w:t>
      </w:r>
    </w:p>
    <w:p w14:paraId="02BF3217" w14:textId="77777777" w:rsidR="007D0819" w:rsidRDefault="007D0819" w:rsidP="007D0819">
      <w:pPr>
        <w:pStyle w:val="Default"/>
        <w:widowControl w:val="0"/>
        <w:numPr>
          <w:ilvl w:val="0"/>
          <w:numId w:val="44"/>
        </w:numPr>
        <w:tabs>
          <w:tab w:val="clear" w:pos="0"/>
          <w:tab w:val="num" w:pos="284"/>
        </w:tabs>
        <w:ind w:left="284" w:hanging="284"/>
        <w:contextualSpacing/>
        <w:jc w:val="both"/>
        <w:rPr>
          <w:color w:val="auto"/>
        </w:rPr>
      </w:pPr>
      <w:r w:rsidRPr="00A457D5">
        <w:rPr>
          <w:color w:val="auto"/>
        </w:rPr>
        <w:t>Wszelkie spory mogące wynikać w związku z realizacją umowy będą rozstrzygane przez sąd powszechny właściwy dla siedziby Zamawiającego.</w:t>
      </w:r>
    </w:p>
    <w:p w14:paraId="7BF14B2F" w14:textId="77777777" w:rsidR="007D0819" w:rsidRPr="003C2CFD" w:rsidRDefault="007D0819" w:rsidP="007D0819">
      <w:pPr>
        <w:pStyle w:val="Default"/>
        <w:widowControl w:val="0"/>
        <w:numPr>
          <w:ilvl w:val="0"/>
          <w:numId w:val="44"/>
        </w:numPr>
        <w:tabs>
          <w:tab w:val="clear" w:pos="0"/>
          <w:tab w:val="num" w:pos="284"/>
        </w:tabs>
        <w:ind w:left="284" w:hanging="284"/>
        <w:contextualSpacing/>
        <w:jc w:val="both"/>
        <w:rPr>
          <w:rStyle w:val="Pogrubienie"/>
          <w:b w:val="0"/>
          <w:bCs w:val="0"/>
          <w:color w:val="auto"/>
        </w:rPr>
      </w:pPr>
      <w:r w:rsidRPr="003C2CFD">
        <w:rPr>
          <w:color w:val="auto"/>
        </w:rPr>
        <w:t xml:space="preserve"> </w:t>
      </w:r>
      <w:r w:rsidRPr="003C2CFD">
        <w:rPr>
          <w:rFonts w:ascii="CorpoPL" w:hAnsi="CorpoPL" w:cs="Calibri Light"/>
          <w:color w:val="auto"/>
        </w:rPr>
        <w:t>Strony oświadczają, że zostały poinformowane, iż niektóre</w:t>
      </w:r>
      <w:r>
        <w:rPr>
          <w:rFonts w:ascii="CorpoPL" w:hAnsi="CorpoPL" w:cs="Calibri Light"/>
          <w:color w:val="auto"/>
        </w:rPr>
        <w:t xml:space="preserve"> dane zawarte w treści umowy, </w:t>
      </w:r>
      <w:r w:rsidRPr="003C2CFD">
        <w:rPr>
          <w:rFonts w:ascii="CorpoPL" w:hAnsi="CorpoPL" w:cs="Calibri Light"/>
          <w:color w:val="auto"/>
        </w:rPr>
        <w:t xml:space="preserve">jak również przedmiot umowy mogą stanowić informację publiczną zgodnie z przepisami ustawy z dnia 6 września 2001 r. o dostępie do informacji publicznej </w:t>
      </w:r>
      <w:r w:rsidRPr="003C2CFD">
        <w:rPr>
          <w:rStyle w:val="Pogrubienie"/>
          <w:rFonts w:ascii="CorpoPL" w:hAnsi="CorpoPL" w:cs="Calibri Light"/>
          <w:b w:val="0"/>
          <w:color w:val="auto"/>
        </w:rPr>
        <w:t>(</w:t>
      </w:r>
      <w:proofErr w:type="spellStart"/>
      <w:r w:rsidRPr="003C2CFD">
        <w:rPr>
          <w:rStyle w:val="Pogrubienie"/>
          <w:rFonts w:ascii="CorpoPL" w:hAnsi="CorpoPL" w:cs="Calibri Light"/>
          <w:b w:val="0"/>
          <w:color w:val="auto"/>
        </w:rPr>
        <w:t>t.j</w:t>
      </w:r>
      <w:proofErr w:type="spellEnd"/>
      <w:r w:rsidRPr="003C2CFD">
        <w:rPr>
          <w:rStyle w:val="Pogrubienie"/>
          <w:rFonts w:ascii="CorpoPL" w:hAnsi="CorpoPL" w:cs="Calibri Light"/>
          <w:b w:val="0"/>
          <w:color w:val="auto"/>
        </w:rPr>
        <w:t>. Dz. U. z 2022 r. poz. 902).</w:t>
      </w:r>
    </w:p>
    <w:p w14:paraId="72DE3812" w14:textId="77777777" w:rsidR="007D0819" w:rsidRPr="003C2CFD" w:rsidRDefault="007D0819" w:rsidP="007D0819">
      <w:pPr>
        <w:pStyle w:val="Default"/>
        <w:widowControl w:val="0"/>
        <w:contextualSpacing/>
        <w:jc w:val="both"/>
        <w:rPr>
          <w:color w:val="auto"/>
        </w:rPr>
      </w:pPr>
    </w:p>
    <w:p w14:paraId="5219EDF8" w14:textId="77777777" w:rsidR="007D0819" w:rsidRDefault="007D0819" w:rsidP="007D0819">
      <w:pPr>
        <w:pStyle w:val="Tekstpodstawowy"/>
        <w:spacing w:after="0"/>
        <w:contextualSpacing/>
        <w:jc w:val="center"/>
        <w:rPr>
          <w:b/>
          <w:sz w:val="24"/>
          <w:szCs w:val="24"/>
        </w:rPr>
      </w:pPr>
      <w:r w:rsidRPr="00A457D5">
        <w:rPr>
          <w:b/>
          <w:sz w:val="24"/>
          <w:szCs w:val="24"/>
        </w:rPr>
        <w:t>Klauzule poufności</w:t>
      </w:r>
    </w:p>
    <w:p w14:paraId="47CB1E6E" w14:textId="77777777" w:rsidR="007D0819" w:rsidRPr="00A457D5" w:rsidRDefault="007D0819" w:rsidP="007D0819">
      <w:pPr>
        <w:pStyle w:val="Tekstpodstawowy"/>
        <w:spacing w:after="0"/>
        <w:contextualSpacing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§ 22</w:t>
      </w:r>
    </w:p>
    <w:p w14:paraId="565B4BE9" w14:textId="77777777" w:rsidR="007D0819" w:rsidRPr="00A457D5" w:rsidRDefault="007D0819" w:rsidP="007D0819">
      <w:pPr>
        <w:numPr>
          <w:ilvl w:val="0"/>
          <w:numId w:val="20"/>
        </w:numPr>
        <w:suppressAutoHyphens w:val="0"/>
        <w:ind w:left="284" w:hanging="284"/>
        <w:contextualSpacing/>
        <w:jc w:val="both"/>
        <w:rPr>
          <w:rFonts w:eastAsia="Calibri"/>
          <w:lang w:eastAsia="en-US"/>
        </w:rPr>
      </w:pPr>
      <w:bookmarkStart w:id="6" w:name="_Hlk34812558"/>
      <w:r w:rsidRPr="00A457D5">
        <w:rPr>
          <w:rFonts w:eastAsia="Calibri"/>
          <w:lang w:eastAsia="en-US"/>
        </w:rPr>
        <w:t>Strony umowy zobowiązują się do:</w:t>
      </w:r>
    </w:p>
    <w:p w14:paraId="077BFD58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 xml:space="preserve">zachowania w tajemnicy wszelkich informacji otrzymanych i uzyskanych w związku </w:t>
      </w:r>
      <w:r w:rsidRPr="00A457D5">
        <w:br/>
        <w:t xml:space="preserve">z wykonywaniem zobowiązań wynikających z realizacji niniejszej umowy, </w:t>
      </w:r>
      <w:r>
        <w:br/>
      </w:r>
      <w:r w:rsidRPr="00A457D5">
        <w:t>w szczególności informacji o stosowanych technicznych i organizacyjnych środkach bezpieczeństwa,</w:t>
      </w:r>
    </w:p>
    <w:p w14:paraId="3AB2C853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>wykorzystywania informacji jedynie w celach określonych ustaleniami dokonanymi przez Strony niniejszej umowy,</w:t>
      </w:r>
    </w:p>
    <w:p w14:paraId="77BBEA32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>podejmowania wszelkich kroków i działań w celu zapewnienia, że żadna z osób otrzymujących informacje w myśl postanowień pkt 1 nie ujawni tych informacji, ani ich źródła, zarówno w całości jak i w części stronom trzecim bez uzyskania uprzedniej, wyrażonej na piśmie zgody strony umowy, od której pochodzą informacje,</w:t>
      </w:r>
    </w:p>
    <w:p w14:paraId="7F147C64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 xml:space="preserve">tego, iż w razie wątpliwości w przedmiocie kwalifikacji określonych informacji </w:t>
      </w:r>
      <w:r>
        <w:br/>
      </w:r>
      <w:r w:rsidRPr="00A457D5">
        <w:t>na potrzeby niniejszej umowy, kwalifikowania tych informacji jako informacji chronionych zapisami niniejszej umowy,</w:t>
      </w:r>
    </w:p>
    <w:p w14:paraId="4FF50ED3" w14:textId="77777777" w:rsidR="007D0819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 xml:space="preserve">nie sporządzania kopii, ani jakiegokolwiek innego powielania, poza uzasadnionymi </w:t>
      </w:r>
    </w:p>
    <w:p w14:paraId="0746904B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>w prawie przypadkami, informacji otrzymanych i uzyskanych w związku z realizacją niniejszej umowy,</w:t>
      </w:r>
    </w:p>
    <w:p w14:paraId="391A4658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 xml:space="preserve">tego, iż przekazywanie, ujawnianie oraz wykorzystywanie informacji otrzymanych przez Wykonawcę od Zamawiającego będących przedmiotem niniejszej umowy nastąpić może wobec podmiotów uprawnionych na podstawie przepisów obowiązującego prawa </w:t>
      </w:r>
      <w:r>
        <w:br/>
      </w:r>
      <w:r w:rsidRPr="00A457D5">
        <w:t>i w zakresie określonym umową,</w:t>
      </w:r>
    </w:p>
    <w:p w14:paraId="4009612E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>przestrzegania zasad bezpieczeństwa, w trakcie czynności wykonywanych u strony umowy, o których strona ta poinformowała,</w:t>
      </w:r>
    </w:p>
    <w:p w14:paraId="42E1F8ED" w14:textId="77777777" w:rsidR="007D0819" w:rsidRPr="00A457D5" w:rsidRDefault="007D0819" w:rsidP="007D0819">
      <w:pPr>
        <w:pStyle w:val="Akapitzlist"/>
        <w:numPr>
          <w:ilvl w:val="0"/>
          <w:numId w:val="18"/>
        </w:numPr>
        <w:ind w:left="567" w:hanging="283"/>
        <w:jc w:val="both"/>
      </w:pPr>
      <w:r w:rsidRPr="00A457D5">
        <w:t>stosowania własnych środków technicznych i organizacyjnych, wobec pracowników własnych i podwykonawców, dopuszczonych do realizacji niniejszej umowy, w celu dochowania tajemnicy informacji.</w:t>
      </w:r>
    </w:p>
    <w:p w14:paraId="7217866B" w14:textId="77777777" w:rsidR="007D0819" w:rsidRPr="00A457D5" w:rsidRDefault="007D0819" w:rsidP="007D0819">
      <w:pPr>
        <w:numPr>
          <w:ilvl w:val="0"/>
          <w:numId w:val="20"/>
        </w:numPr>
        <w:suppressAutoHyphens w:val="0"/>
        <w:ind w:left="284" w:hanging="284"/>
        <w:jc w:val="both"/>
      </w:pPr>
      <w:r w:rsidRPr="00A457D5">
        <w:lastRenderedPageBreak/>
        <w:t>Zobowiązanie, o którym mowa w ust. 1 nie ma zastosowania do:</w:t>
      </w:r>
    </w:p>
    <w:p w14:paraId="0B8CAD69" w14:textId="77777777" w:rsidR="007D0819" w:rsidRPr="00A457D5" w:rsidRDefault="007D0819" w:rsidP="007D0819">
      <w:pPr>
        <w:pStyle w:val="Akapitzlist"/>
        <w:numPr>
          <w:ilvl w:val="0"/>
          <w:numId w:val="19"/>
        </w:numPr>
        <w:ind w:left="567" w:hanging="283"/>
        <w:jc w:val="both"/>
      </w:pPr>
      <w:r w:rsidRPr="00A457D5">
        <w:t>informacji ogólnie dostępnych i powszechnie znanych,</w:t>
      </w:r>
    </w:p>
    <w:p w14:paraId="2EE55669" w14:textId="77777777" w:rsidR="007D0819" w:rsidRPr="00A457D5" w:rsidRDefault="007D0819" w:rsidP="007D0819">
      <w:pPr>
        <w:pStyle w:val="Akapitzlist"/>
        <w:numPr>
          <w:ilvl w:val="0"/>
          <w:numId w:val="19"/>
        </w:numPr>
        <w:ind w:left="567" w:hanging="283"/>
        <w:jc w:val="both"/>
      </w:pPr>
      <w:r w:rsidRPr="00A457D5">
        <w:t>informacji, na których ujawnienie strona umowy, od której pochodzą informacje, wyraziła wyraźną zgodę na piśmie, pod rygorem nieważności,</w:t>
      </w:r>
    </w:p>
    <w:p w14:paraId="2F30B5A4" w14:textId="77777777" w:rsidR="007D0819" w:rsidRPr="00A457D5" w:rsidRDefault="007D0819" w:rsidP="007D0819">
      <w:pPr>
        <w:pStyle w:val="Akapitzlist"/>
        <w:numPr>
          <w:ilvl w:val="0"/>
          <w:numId w:val="19"/>
        </w:numPr>
        <w:ind w:left="567" w:hanging="283"/>
        <w:jc w:val="both"/>
      </w:pPr>
      <w:r w:rsidRPr="00A457D5">
        <w:t xml:space="preserve">informacji uzyskanych przez stronę umowy od osób trzecich, o ile takie ujawnienie przez osobę trzecią nie stanowi naruszenia powszechnie obowiązujących przepisów prawa </w:t>
      </w:r>
      <w:r>
        <w:br/>
      </w:r>
      <w:r w:rsidRPr="00A457D5">
        <w:t xml:space="preserve">lub zobowiązań zaciągniętych przez te osoby. Strony umowy zobowiązane </w:t>
      </w:r>
      <w:r>
        <w:br/>
      </w:r>
      <w:r w:rsidRPr="00A457D5">
        <w:t>są do zachowania w tajemnicy informacji uzyskanych od osób trzecich, które zostały mu udostępnione z naruszeniem wymogów określonych w zdaniu poprzednim,</w:t>
      </w:r>
    </w:p>
    <w:p w14:paraId="7AB51098" w14:textId="77777777" w:rsidR="007D0819" w:rsidRPr="00A457D5" w:rsidRDefault="007D0819" w:rsidP="007D0819">
      <w:pPr>
        <w:pStyle w:val="Akapitzlist"/>
        <w:numPr>
          <w:ilvl w:val="0"/>
          <w:numId w:val="19"/>
        </w:numPr>
        <w:ind w:left="567" w:hanging="283"/>
        <w:jc w:val="both"/>
      </w:pPr>
      <w:r w:rsidRPr="00A457D5">
        <w:t>udostępniania informacji na rzecz podmiotów uprawnionych, o ile obowiązek udostępniania tych informacji na rzecz tych podmiotów wynika z powszechnie obowiązujących przepisów prawa.</w:t>
      </w:r>
    </w:p>
    <w:p w14:paraId="0F4A8405" w14:textId="77777777" w:rsidR="007D0819" w:rsidRPr="00A457D5" w:rsidRDefault="007D0819" w:rsidP="007D0819">
      <w:pPr>
        <w:numPr>
          <w:ilvl w:val="0"/>
          <w:numId w:val="20"/>
        </w:numPr>
        <w:suppressAutoHyphens w:val="0"/>
        <w:ind w:left="284" w:hanging="284"/>
        <w:jc w:val="both"/>
      </w:pPr>
      <w:r w:rsidRPr="00A457D5">
        <w:t xml:space="preserve">Strony umowy oświadczają, że są świadome faktu, iż dane osobowe objęte są ochroną wynikającą z Rozporządzenia Parlamentu Europejskiego i Rady (UE) 2016/679 </w:t>
      </w:r>
      <w:r>
        <w:br/>
      </w:r>
      <w:r w:rsidRPr="00A457D5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A457D5">
        <w:t xml:space="preserve">z 2016 r., </w:t>
      </w:r>
      <w:proofErr w:type="spellStart"/>
      <w:r w:rsidRPr="00A457D5">
        <w:t>sprost</w:t>
      </w:r>
      <w:proofErr w:type="spellEnd"/>
      <w:r w:rsidRPr="00A457D5">
        <w:t>. Dz. Urz. UE L127 s.2 z 2018 r.)), zwanego dalej RODO.</w:t>
      </w:r>
    </w:p>
    <w:p w14:paraId="38B75D67" w14:textId="77777777" w:rsidR="007D0819" w:rsidRPr="00FD201D" w:rsidRDefault="007D0819" w:rsidP="007D0819">
      <w:pPr>
        <w:numPr>
          <w:ilvl w:val="0"/>
          <w:numId w:val="20"/>
        </w:numPr>
        <w:suppressAutoHyphens w:val="0"/>
        <w:ind w:left="284" w:hanging="284"/>
        <w:jc w:val="both"/>
      </w:pPr>
      <w:r w:rsidRPr="00A457D5">
        <w:t>W ramach realizacji umowy nie nastąpi powierzenie przetwarzania danych osobowych,</w:t>
      </w:r>
      <w:r>
        <w:br/>
      </w:r>
      <w:r w:rsidRPr="00A457D5">
        <w:t xml:space="preserve">ani udostępnienie danych osobowych, poza danymi strony umowy oraz osób biorących udział przy realizacji umowy. </w:t>
      </w:r>
    </w:p>
    <w:p w14:paraId="6D870AFD" w14:textId="77777777" w:rsidR="007D0819" w:rsidRDefault="007D0819" w:rsidP="007D0819">
      <w:pPr>
        <w:pStyle w:val="Tekstpodstawowy"/>
        <w:jc w:val="center"/>
        <w:rPr>
          <w:b/>
          <w:sz w:val="24"/>
          <w:szCs w:val="24"/>
        </w:rPr>
      </w:pPr>
    </w:p>
    <w:p w14:paraId="70BD6C31" w14:textId="77777777" w:rsidR="007D0819" w:rsidRPr="004719D5" w:rsidRDefault="007D0819" w:rsidP="007D0819">
      <w:pPr>
        <w:pStyle w:val="Tekstpodstawowy"/>
        <w:spacing w:after="0"/>
        <w:contextualSpacing/>
        <w:jc w:val="center"/>
        <w:rPr>
          <w:b/>
          <w:sz w:val="24"/>
          <w:szCs w:val="24"/>
        </w:rPr>
      </w:pPr>
      <w:r w:rsidRPr="004719D5">
        <w:rPr>
          <w:b/>
          <w:sz w:val="24"/>
          <w:szCs w:val="24"/>
        </w:rPr>
        <w:t xml:space="preserve">§ </w:t>
      </w:r>
      <w:bookmarkEnd w:id="6"/>
      <w:r>
        <w:rPr>
          <w:b/>
          <w:sz w:val="24"/>
          <w:szCs w:val="24"/>
        </w:rPr>
        <w:t>23</w:t>
      </w:r>
    </w:p>
    <w:p w14:paraId="2DEC7D60" w14:textId="77777777" w:rsidR="007D0819" w:rsidRDefault="007D0819" w:rsidP="007D0819">
      <w:pPr>
        <w:numPr>
          <w:ilvl w:val="0"/>
          <w:numId w:val="46"/>
        </w:numPr>
        <w:suppressAutoHyphens w:val="0"/>
        <w:jc w:val="both"/>
      </w:pPr>
      <w:r>
        <w:t xml:space="preserve">Umowę </w:t>
      </w:r>
      <w:r w:rsidRPr="000E3EBD">
        <w:t xml:space="preserve">sporządzono w 2 jednobrzmiących </w:t>
      </w:r>
      <w:r w:rsidRPr="005D1D6D">
        <w:t xml:space="preserve">egzemplarzach, 1 egzemplarze </w:t>
      </w:r>
      <w:r>
        <w:br/>
      </w:r>
      <w:r w:rsidRPr="004719D5">
        <w:t>dla Zamawiającego, 1 dla Wykonawcy.</w:t>
      </w:r>
    </w:p>
    <w:p w14:paraId="6492A32A" w14:textId="77777777" w:rsidR="007D0819" w:rsidRPr="00A82EED" w:rsidRDefault="007D0819" w:rsidP="007D0819">
      <w:pPr>
        <w:numPr>
          <w:ilvl w:val="0"/>
          <w:numId w:val="46"/>
        </w:numPr>
        <w:suppressAutoHyphens w:val="0"/>
        <w:jc w:val="both"/>
      </w:pPr>
      <w:r w:rsidRPr="00A82EED">
        <w:t>Integralną cześć umowy stanowią załączniki do umowy:</w:t>
      </w:r>
    </w:p>
    <w:p w14:paraId="688A738C" w14:textId="77777777" w:rsidR="007D0819" w:rsidRPr="00A82EED" w:rsidRDefault="007D0819" w:rsidP="007D0819">
      <w:pPr>
        <w:suppressAutoHyphens w:val="0"/>
        <w:ind w:left="360"/>
        <w:jc w:val="both"/>
      </w:pPr>
      <w:r w:rsidRPr="00A82EED">
        <w:t>- zał. Nr 1 – karta gwarancyjna</w:t>
      </w:r>
    </w:p>
    <w:p w14:paraId="15BD9F8F" w14:textId="77777777" w:rsidR="007D0819" w:rsidRDefault="007D0819" w:rsidP="007D0819">
      <w:pPr>
        <w:suppressAutoHyphens w:val="0"/>
        <w:ind w:left="360"/>
        <w:jc w:val="both"/>
        <w:rPr>
          <w:color w:val="00B0F0"/>
        </w:rPr>
      </w:pPr>
    </w:p>
    <w:p w14:paraId="269EE09B" w14:textId="77777777" w:rsidR="007D0819" w:rsidRDefault="007D0819" w:rsidP="007D0819">
      <w:pPr>
        <w:suppressAutoHyphens w:val="0"/>
        <w:ind w:left="360"/>
        <w:jc w:val="both"/>
        <w:rPr>
          <w:color w:val="00B0F0"/>
        </w:rPr>
      </w:pPr>
    </w:p>
    <w:p w14:paraId="381B61DE" w14:textId="77777777" w:rsidR="007D0819" w:rsidRDefault="007D0819" w:rsidP="007D0819">
      <w:pPr>
        <w:suppressAutoHyphens w:val="0"/>
        <w:ind w:left="360"/>
        <w:jc w:val="both"/>
        <w:rPr>
          <w:color w:val="00B0F0"/>
        </w:rPr>
      </w:pPr>
    </w:p>
    <w:p w14:paraId="0D864709" w14:textId="77777777" w:rsidR="007D0819" w:rsidRDefault="007D0819" w:rsidP="007D0819">
      <w:pPr>
        <w:suppressAutoHyphens w:val="0"/>
        <w:ind w:left="360"/>
        <w:jc w:val="both"/>
        <w:rPr>
          <w:color w:val="00B0F0"/>
        </w:rPr>
      </w:pPr>
    </w:p>
    <w:p w14:paraId="735FDF63" w14:textId="77777777" w:rsidR="007D0819" w:rsidRDefault="007D0819" w:rsidP="007D0819">
      <w:pPr>
        <w:suppressAutoHyphens w:val="0"/>
        <w:ind w:left="360"/>
        <w:jc w:val="both"/>
        <w:rPr>
          <w:color w:val="00B0F0"/>
        </w:rPr>
      </w:pPr>
    </w:p>
    <w:p w14:paraId="4009BEDE" w14:textId="77777777" w:rsidR="007D0819" w:rsidRPr="004719D5" w:rsidRDefault="007D0819" w:rsidP="007D0819">
      <w:pPr>
        <w:suppressAutoHyphens w:val="0"/>
        <w:ind w:left="360"/>
        <w:jc w:val="both"/>
        <w:rPr>
          <w:b/>
          <w:bCs/>
        </w:rPr>
      </w:pPr>
    </w:p>
    <w:p w14:paraId="50EC25B0" w14:textId="77777777" w:rsidR="007D0819" w:rsidRPr="004719D5" w:rsidRDefault="007D0819" w:rsidP="007D0819">
      <w:pPr>
        <w:pStyle w:val="WW-Domylny"/>
        <w:jc w:val="center"/>
      </w:pPr>
      <w:r w:rsidRPr="004719D5">
        <w:rPr>
          <w:rFonts w:eastAsia="Calibri"/>
          <w:b/>
          <w:lang w:eastAsia="en-US"/>
        </w:rPr>
        <w:t>ZAMAWIAJĄCY</w:t>
      </w:r>
      <w:r w:rsidRPr="004719D5">
        <w:rPr>
          <w:rFonts w:eastAsia="Calibri"/>
          <w:b/>
          <w:lang w:eastAsia="en-US"/>
        </w:rPr>
        <w:tab/>
      </w:r>
      <w:r w:rsidRPr="004719D5">
        <w:rPr>
          <w:rFonts w:eastAsia="Calibri"/>
          <w:b/>
          <w:lang w:eastAsia="en-US"/>
        </w:rPr>
        <w:tab/>
      </w:r>
      <w:r w:rsidRPr="004719D5">
        <w:rPr>
          <w:rFonts w:eastAsia="Calibri"/>
          <w:b/>
          <w:lang w:eastAsia="en-US"/>
        </w:rPr>
        <w:tab/>
      </w:r>
      <w:r w:rsidRPr="004719D5">
        <w:rPr>
          <w:rFonts w:eastAsia="Calibri"/>
          <w:b/>
          <w:lang w:eastAsia="en-US"/>
        </w:rPr>
        <w:tab/>
      </w:r>
      <w:r w:rsidRPr="004719D5">
        <w:rPr>
          <w:rFonts w:eastAsia="Calibri"/>
          <w:b/>
          <w:lang w:eastAsia="en-US"/>
        </w:rPr>
        <w:tab/>
        <w:t>WYKONAWCA</w:t>
      </w:r>
    </w:p>
    <w:p w14:paraId="0E6E9F04" w14:textId="77777777" w:rsidR="007D0819" w:rsidRPr="004719D5" w:rsidRDefault="007D0819" w:rsidP="007D0819">
      <w:pPr>
        <w:pStyle w:val="WW-Domylny"/>
      </w:pPr>
    </w:p>
    <w:p w14:paraId="44D71A45" w14:textId="77777777" w:rsidR="007D0819" w:rsidRPr="004719D5" w:rsidRDefault="007D0819" w:rsidP="007D0819">
      <w:pPr>
        <w:ind w:hanging="360"/>
        <w:jc w:val="both"/>
        <w:rPr>
          <w:i/>
          <w:iCs/>
        </w:rPr>
      </w:pPr>
      <w:r>
        <w:rPr>
          <w:rFonts w:eastAsia="Arial"/>
          <w:lang w:eastAsia="en-US"/>
        </w:rPr>
        <w:t xml:space="preserve">               </w:t>
      </w:r>
      <w:r w:rsidRPr="004719D5">
        <w:rPr>
          <w:rFonts w:eastAsia="Arial"/>
          <w:lang w:eastAsia="en-US"/>
        </w:rPr>
        <w:t>………………………………</w:t>
      </w:r>
      <w:r w:rsidRPr="004719D5">
        <w:rPr>
          <w:lang w:eastAsia="en-US"/>
        </w:rPr>
        <w:tab/>
      </w:r>
      <w:r w:rsidRPr="004719D5">
        <w:rPr>
          <w:lang w:eastAsia="en-US"/>
        </w:rPr>
        <w:tab/>
      </w:r>
      <w:r>
        <w:rPr>
          <w:lang w:eastAsia="en-US"/>
        </w:rPr>
        <w:t xml:space="preserve">                    </w:t>
      </w:r>
      <w:r w:rsidRPr="004719D5">
        <w:rPr>
          <w:lang w:eastAsia="en-US"/>
        </w:rPr>
        <w:tab/>
        <w:t>…………………………………</w:t>
      </w:r>
      <w:r w:rsidRPr="004719D5">
        <w:rPr>
          <w:i/>
          <w:iCs/>
        </w:rPr>
        <w:t xml:space="preserve"> </w:t>
      </w:r>
    </w:p>
    <w:p w14:paraId="0B179D4A" w14:textId="77777777" w:rsidR="007D0819" w:rsidRPr="004719D5" w:rsidRDefault="007D0819" w:rsidP="007D0819">
      <w:pPr>
        <w:ind w:hanging="360"/>
        <w:jc w:val="both"/>
        <w:rPr>
          <w:i/>
          <w:iCs/>
        </w:rPr>
      </w:pPr>
    </w:p>
    <w:p w14:paraId="23F9D9A8" w14:textId="77777777" w:rsidR="007D0819" w:rsidRDefault="007D0819" w:rsidP="007D0819">
      <w:pPr>
        <w:widowControl w:val="0"/>
        <w:rPr>
          <w:i/>
          <w:iCs/>
          <w:color w:val="FF0000"/>
        </w:rPr>
      </w:pPr>
    </w:p>
    <w:p w14:paraId="431FB73B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32C52AED" w14:textId="77777777" w:rsidR="007D0819" w:rsidRDefault="007D0819" w:rsidP="007D0819">
      <w:pPr>
        <w:widowControl w:val="0"/>
        <w:jc w:val="center"/>
        <w:rPr>
          <w:b/>
          <w:bCs/>
          <w:color w:val="FF0000"/>
        </w:rPr>
      </w:pPr>
    </w:p>
    <w:p w14:paraId="510C8D6E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699A8BCD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68F22551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2C8E7935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70CCA57E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75F5B84C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6EAC409B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61376408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25056C23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5C123D66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42CA6538" w14:textId="77777777" w:rsidR="007D0819" w:rsidRDefault="007D0819" w:rsidP="007D0819">
      <w:pPr>
        <w:widowControl w:val="0"/>
        <w:rPr>
          <w:b/>
          <w:bCs/>
          <w:color w:val="FF0000"/>
        </w:rPr>
      </w:pPr>
    </w:p>
    <w:p w14:paraId="6999F626" w14:textId="77777777" w:rsidR="007D0819" w:rsidRDefault="007D0819" w:rsidP="007D0819">
      <w:pPr>
        <w:jc w:val="right"/>
      </w:pPr>
    </w:p>
    <w:p w14:paraId="528503B8" w14:textId="77777777" w:rsidR="007D0819" w:rsidRPr="00704899" w:rsidRDefault="007D0819" w:rsidP="007D0819">
      <w:pPr>
        <w:jc w:val="right"/>
      </w:pPr>
      <w:r w:rsidRPr="00704899">
        <w:t xml:space="preserve">Załącznik nr </w:t>
      </w:r>
      <w:r>
        <w:t>1</w:t>
      </w:r>
      <w:r w:rsidRPr="00704899">
        <w:t xml:space="preserve"> do umowy nr </w:t>
      </w:r>
      <w:r w:rsidRPr="00027746">
        <w:t>………</w:t>
      </w:r>
    </w:p>
    <w:p w14:paraId="53EC839B" w14:textId="77777777" w:rsidR="007D0819" w:rsidRPr="00704899" w:rsidRDefault="007D0819" w:rsidP="007D0819">
      <w:pPr>
        <w:pStyle w:val="Nagwek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81C260" w14:textId="77777777" w:rsidR="007D0819" w:rsidRPr="00704899" w:rsidRDefault="007D0819" w:rsidP="007D081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704899">
        <w:rPr>
          <w:rFonts w:ascii="Times New Roman" w:hAnsi="Times New Roman"/>
          <w:color w:val="auto"/>
          <w:sz w:val="24"/>
          <w:szCs w:val="24"/>
        </w:rPr>
        <w:t>KARTA GWARANCYJNA (gwarancja jakości)</w:t>
      </w:r>
    </w:p>
    <w:p w14:paraId="140ABA63" w14:textId="39618239" w:rsidR="00B036AC" w:rsidRPr="00704899" w:rsidRDefault="007D0819" w:rsidP="00B036AC">
      <w:pPr>
        <w:pStyle w:val="Akapitzlist"/>
        <w:numPr>
          <w:ilvl w:val="0"/>
          <w:numId w:val="21"/>
        </w:numPr>
        <w:suppressAutoHyphens w:val="0"/>
        <w:jc w:val="both"/>
      </w:pPr>
      <w:r w:rsidRPr="00704899">
        <w:t>Przedmiotem gwarancji</w:t>
      </w:r>
      <w:r w:rsidRPr="00E65148">
        <w:rPr>
          <w:b/>
          <w:color w:val="000000"/>
        </w:rPr>
        <w:t xml:space="preserve"> jest dostawa i montaż</w:t>
      </w:r>
      <w:r w:rsidRPr="00E65148">
        <w:rPr>
          <w:b/>
        </w:rPr>
        <w:t xml:space="preserve"> </w:t>
      </w:r>
      <w:r w:rsidR="00612454">
        <w:rPr>
          <w:b/>
        </w:rPr>
        <w:t>pięciu</w:t>
      </w:r>
      <w:r w:rsidRPr="00E65148">
        <w:rPr>
          <w:b/>
        </w:rPr>
        <w:t xml:space="preserve"> instalacji fotowoltaicznych </w:t>
      </w:r>
      <w:r w:rsidR="00B036AC">
        <w:rPr>
          <w:b/>
        </w:rPr>
        <w:t>:</w:t>
      </w:r>
      <w:r w:rsidR="00B036AC" w:rsidRPr="00B036AC">
        <w:t xml:space="preserve"> </w:t>
      </w:r>
      <w:r w:rsidR="00B036AC" w:rsidRPr="00B036AC">
        <w:rPr>
          <w:b/>
        </w:rPr>
        <w:t xml:space="preserve">Biuro </w:t>
      </w:r>
      <w:bookmarkStart w:id="7" w:name="_Hlk146780557"/>
      <w:r w:rsidR="00B036AC" w:rsidRPr="00B036AC">
        <w:rPr>
          <w:b/>
        </w:rPr>
        <w:t>Przedsiębiorstwa Gospodarki Komunalnej i Mieszkaniowej Sp. z o.o., ul. Generała Sulika 1, 16-200 Dąbrowa Białostocka</w:t>
      </w:r>
      <w:bookmarkEnd w:id="7"/>
      <w:r w:rsidR="00B036AC">
        <w:rPr>
          <w:b/>
        </w:rPr>
        <w:t xml:space="preserve">, </w:t>
      </w:r>
      <w:r w:rsidR="00B036AC" w:rsidRPr="00B036AC">
        <w:rPr>
          <w:b/>
        </w:rPr>
        <w:t xml:space="preserve">Kotłownia w m. </w:t>
      </w:r>
      <w:proofErr w:type="spellStart"/>
      <w:r w:rsidR="00B036AC" w:rsidRPr="00B036AC">
        <w:rPr>
          <w:b/>
        </w:rPr>
        <w:t>Różanystok</w:t>
      </w:r>
      <w:proofErr w:type="spellEnd"/>
      <w:r w:rsidR="00B036AC" w:rsidRPr="00B036AC">
        <w:rPr>
          <w:b/>
        </w:rPr>
        <w:t xml:space="preserve">, </w:t>
      </w:r>
      <w:proofErr w:type="spellStart"/>
      <w:r w:rsidR="00B036AC" w:rsidRPr="00B036AC">
        <w:rPr>
          <w:b/>
        </w:rPr>
        <w:t>Różanystok</w:t>
      </w:r>
      <w:proofErr w:type="spellEnd"/>
      <w:r w:rsidR="00B036AC" w:rsidRPr="00B036AC">
        <w:rPr>
          <w:b/>
        </w:rPr>
        <w:t xml:space="preserve"> 13B, 16-200 Dąbrowa Białostocka</w:t>
      </w:r>
      <w:r w:rsidR="00B036AC">
        <w:rPr>
          <w:b/>
        </w:rPr>
        <w:t xml:space="preserve">, </w:t>
      </w:r>
      <w:r w:rsidR="00B036AC" w:rsidRPr="00B036AC">
        <w:rPr>
          <w:b/>
        </w:rPr>
        <w:t>Oczyszczalnia ścieków, ul. Wojska Polskiego 3, 16-200 Dąbrowa Białostocka</w:t>
      </w:r>
      <w:r w:rsidR="00B036AC">
        <w:rPr>
          <w:b/>
        </w:rPr>
        <w:t xml:space="preserve">, </w:t>
      </w:r>
      <w:r w:rsidR="00B036AC" w:rsidRPr="00B036AC">
        <w:rPr>
          <w:b/>
        </w:rPr>
        <w:t>Hydrofornia-Stacja Uzdatniania Wody, ul. Tysiąclecia Państwa Polskiego 18, 16-200 Dąbrowa Białostocka</w:t>
      </w:r>
      <w:r w:rsidR="00B036AC">
        <w:rPr>
          <w:b/>
        </w:rPr>
        <w:t xml:space="preserve">, </w:t>
      </w:r>
      <w:r w:rsidR="00B036AC" w:rsidRPr="00B036AC">
        <w:rPr>
          <w:b/>
        </w:rPr>
        <w:t xml:space="preserve">Oczyszczalnia ścieków w m. </w:t>
      </w:r>
      <w:proofErr w:type="spellStart"/>
      <w:r w:rsidR="00B036AC" w:rsidRPr="00B036AC">
        <w:rPr>
          <w:b/>
        </w:rPr>
        <w:t>Różanystok</w:t>
      </w:r>
      <w:proofErr w:type="spellEnd"/>
      <w:r w:rsidR="00B036AC" w:rsidRPr="00B036AC">
        <w:rPr>
          <w:b/>
        </w:rPr>
        <w:t xml:space="preserve">, </w:t>
      </w:r>
      <w:proofErr w:type="spellStart"/>
      <w:r w:rsidR="00B036AC" w:rsidRPr="00B036AC">
        <w:rPr>
          <w:b/>
        </w:rPr>
        <w:t>Różanystok</w:t>
      </w:r>
      <w:proofErr w:type="spellEnd"/>
      <w:r w:rsidR="00B036AC" w:rsidRPr="00B036AC">
        <w:rPr>
          <w:b/>
        </w:rPr>
        <w:t>, 16-200 Dąbrowa Białostocka</w:t>
      </w:r>
      <w:r w:rsidR="00B036AC">
        <w:rPr>
          <w:b/>
        </w:rPr>
        <w:t xml:space="preserve"> </w:t>
      </w:r>
      <w:r w:rsidRPr="00704899">
        <w:t>Zamawiający</w:t>
      </w:r>
      <w:r w:rsidR="00B036AC" w:rsidRPr="00B036AC">
        <w:rPr>
          <w:b/>
        </w:rPr>
        <w:t xml:space="preserve"> </w:t>
      </w:r>
      <w:r w:rsidR="00B036AC" w:rsidRPr="00B036AC">
        <w:rPr>
          <w:b/>
        </w:rPr>
        <w:t>Przedsiębiorstw</w:t>
      </w:r>
      <w:r w:rsidR="00B036AC">
        <w:rPr>
          <w:b/>
        </w:rPr>
        <w:t>o</w:t>
      </w:r>
      <w:r w:rsidR="00B036AC" w:rsidRPr="00B036AC">
        <w:rPr>
          <w:b/>
        </w:rPr>
        <w:t xml:space="preserve"> Gospodarki Komunalnej i Mieszkaniowej Sp. z o.o., ul. Generała Sulika 1, 16-200 Dąbrowa Białostocka</w:t>
      </w:r>
      <w:r w:rsidRPr="00704899">
        <w:t xml:space="preserve">, reprezentowane przez </w:t>
      </w:r>
      <w:r w:rsidR="00B036AC">
        <w:t>– Prezesa Zarządu -Roberta Rybińskiego</w:t>
      </w:r>
    </w:p>
    <w:p w14:paraId="4972BEDA" w14:textId="0CABAAB4" w:rsidR="00B036AC" w:rsidRDefault="00B036AC" w:rsidP="00B036AC">
      <w:pPr>
        <w:ind w:left="284" w:hanging="284"/>
        <w:contextualSpacing/>
        <w:jc w:val="both"/>
      </w:pPr>
    </w:p>
    <w:p w14:paraId="67921F42" w14:textId="58299352" w:rsidR="007D0819" w:rsidRPr="00704899" w:rsidRDefault="007D0819" w:rsidP="00B036AC">
      <w:pPr>
        <w:pStyle w:val="Akapitzlist"/>
        <w:numPr>
          <w:ilvl w:val="0"/>
          <w:numId w:val="21"/>
        </w:numPr>
        <w:jc w:val="both"/>
      </w:pPr>
      <w:r w:rsidRPr="00704899">
        <w:t>Wykonawca jako Gwarant: ………………</w:t>
      </w:r>
    </w:p>
    <w:p w14:paraId="6BC613FF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>Umowa (N</w:t>
      </w:r>
      <w:r>
        <w:t xml:space="preserve">r, z dnia) OBU-IV.             </w:t>
      </w:r>
      <w:r w:rsidRPr="00704899">
        <w:t xml:space="preserve">z dnia     </w:t>
      </w:r>
    </w:p>
    <w:p w14:paraId="28FA027E" w14:textId="4409FE3D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>Charakterystyka techniczna przedmiotu umowy zwanego dalej</w:t>
      </w:r>
      <w:r>
        <w:t xml:space="preserve"> przedmiotem gwarancji: </w:t>
      </w:r>
      <w:r w:rsidR="00B036AC">
        <w:t>pięciu</w:t>
      </w:r>
      <w:r w:rsidRPr="00704899">
        <w:t xml:space="preserve"> instalacji fotowoltaicznych </w:t>
      </w:r>
      <w:r w:rsidR="00B036AC" w:rsidRPr="00B036AC">
        <w:rPr>
          <w:bCs/>
        </w:rPr>
        <w:t xml:space="preserve">Biuro Przedsiębiorstwa Gospodarki Komunalnej i Mieszkaniowej Sp. z o.o., ul. Generała Sulika 1, 16-200 Dąbrowa Białostocka, Kotłownia w m. </w:t>
      </w:r>
      <w:proofErr w:type="spellStart"/>
      <w:r w:rsidR="00B036AC" w:rsidRPr="00B036AC">
        <w:rPr>
          <w:bCs/>
        </w:rPr>
        <w:t>Różanystok</w:t>
      </w:r>
      <w:proofErr w:type="spellEnd"/>
      <w:r w:rsidR="00B036AC" w:rsidRPr="00B036AC">
        <w:rPr>
          <w:bCs/>
        </w:rPr>
        <w:t xml:space="preserve">, </w:t>
      </w:r>
      <w:proofErr w:type="spellStart"/>
      <w:r w:rsidR="00B036AC" w:rsidRPr="00B036AC">
        <w:rPr>
          <w:bCs/>
        </w:rPr>
        <w:t>Różanystok</w:t>
      </w:r>
      <w:proofErr w:type="spellEnd"/>
      <w:r w:rsidR="00B036AC" w:rsidRPr="00B036AC">
        <w:rPr>
          <w:bCs/>
        </w:rPr>
        <w:t xml:space="preserve"> 13B, 16-200 Dąbrowa Białostocka, Oczyszczalnia ścieków, ul. Wojska Polskiego 3, 16-200 Dąbrowa Białostocka, Hydrofornia-Stacja Uzdatniania Wody, ul. Tysiąclecia Państwa Polskiego 18, 16-200 Dąbrowa Białostocka, Oczyszczalnia ścieków w m. </w:t>
      </w:r>
      <w:proofErr w:type="spellStart"/>
      <w:r w:rsidR="00B036AC" w:rsidRPr="00B036AC">
        <w:rPr>
          <w:bCs/>
        </w:rPr>
        <w:t>Różanystok</w:t>
      </w:r>
      <w:proofErr w:type="spellEnd"/>
      <w:r w:rsidR="00B036AC" w:rsidRPr="00B036AC">
        <w:rPr>
          <w:bCs/>
        </w:rPr>
        <w:t xml:space="preserve">, </w:t>
      </w:r>
      <w:proofErr w:type="spellStart"/>
      <w:r w:rsidR="00B036AC" w:rsidRPr="00B036AC">
        <w:rPr>
          <w:bCs/>
        </w:rPr>
        <w:t>Różanystok</w:t>
      </w:r>
      <w:proofErr w:type="spellEnd"/>
      <w:r w:rsidR="00B036AC" w:rsidRPr="00B036AC">
        <w:rPr>
          <w:bCs/>
        </w:rPr>
        <w:t>, 16-200 Dąbrowa Białostocka Zamawiający Przedsiębiorstwo Gospodarki Komunalnej i Mieszkaniowej Sp. z o.o., ul. Generała Sulika 1, 16-200 Dąbrowa Białostocka</w:t>
      </w:r>
    </w:p>
    <w:p w14:paraId="1A3E6222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>Data odbioru końcowego zrealizowanego przedmiotu zamówienia (dzień, miesiąc, rok):  ………………………</w:t>
      </w:r>
    </w:p>
    <w:p w14:paraId="66477B54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>Ogólne warunki gwarancji i jakości:</w:t>
      </w:r>
    </w:p>
    <w:p w14:paraId="5F534292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right="192" w:hanging="283"/>
        <w:jc w:val="both"/>
      </w:pPr>
      <w:r w:rsidRPr="00704899">
        <w:t xml:space="preserve">Wykonawca udziela Zamawiającemu gwarancji jakości na przedmiot Umowy </w:t>
      </w:r>
      <w:r>
        <w:br/>
      </w:r>
      <w:r w:rsidRPr="00704899">
        <w:t>na okres ………</w:t>
      </w:r>
      <w:r>
        <w:t xml:space="preserve"> lat</w:t>
      </w:r>
      <w:r w:rsidRPr="00704899">
        <w:t xml:space="preserve"> (zgodnie z oświadczeniem zawartym w ofercie) obejmującą wady fizyczne każdego z elementów przedmiotu umowy, licząc od dnia podpisania protokołu odbioru końcowego całego przedmiotu Umowy z wyjątkiem materiałów, na które ich producenci udzielili dłuższego okresu gwarancji. Na materiały te Wykonawca udzieli gwarancji, co najmniej równej okresowi udzielonemu przez ich producentów, </w:t>
      </w:r>
      <w:r>
        <w:br/>
      </w:r>
      <w:r w:rsidRPr="00704899">
        <w:t>lecz nie krótszego niż udzielany przez Wykonawcę.</w:t>
      </w:r>
    </w:p>
    <w:p w14:paraId="182DBAF3" w14:textId="77777777" w:rsidR="007D0819" w:rsidRPr="00704899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704899">
        <w:t xml:space="preserve">Okres odpowiedzialności Wykonawcy z tytułu rękojmi jest równy okresom gwarancji określonym w ust. </w:t>
      </w:r>
      <w:r w:rsidRPr="008733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color w:val="FF00FF"/>
        </w:rPr>
        <w:t>.</w:t>
      </w:r>
      <w:r w:rsidRPr="00704899">
        <w:t>1. Wykonanie uprawnień z tytułu rękojmi może nastąpić niezależnie od uprawnień wynikających z gwarancji.</w:t>
      </w:r>
    </w:p>
    <w:p w14:paraId="2D69C2F0" w14:textId="77777777" w:rsidR="007D0819" w:rsidRPr="00704899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704899">
        <w:t>Okres gwarancji i rękojmi zaczyna bieg od daty podpisania protokołu odbioru końcowego przedmiotu Umowy.</w:t>
      </w:r>
    </w:p>
    <w:p w14:paraId="4D682FAD" w14:textId="77777777" w:rsidR="007D0819" w:rsidRPr="00704899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704899">
        <w:t>Nie podlegają uprawnieniom z tytułu gwarancji wady powstałe na skutek:</w:t>
      </w:r>
    </w:p>
    <w:p w14:paraId="30F9EC6C" w14:textId="77777777" w:rsidR="007D0819" w:rsidRPr="00704899" w:rsidRDefault="007D0819" w:rsidP="007D0819">
      <w:pPr>
        <w:numPr>
          <w:ilvl w:val="2"/>
          <w:numId w:val="21"/>
        </w:numPr>
        <w:suppressAutoHyphens w:val="0"/>
        <w:spacing w:after="4" w:line="249" w:lineRule="auto"/>
        <w:ind w:left="851" w:right="79" w:hanging="284"/>
        <w:jc w:val="both"/>
      </w:pPr>
      <w:r w:rsidRPr="00704899">
        <w:t xml:space="preserve"> siły wyższej, pod pojęciem której strony utrzymują: stan wojny, stan klęski żywiołowej i strajk generalny,</w:t>
      </w:r>
    </w:p>
    <w:p w14:paraId="7EEFA646" w14:textId="77777777" w:rsidR="007D0819" w:rsidRPr="00704899" w:rsidRDefault="007D0819" w:rsidP="007D0819">
      <w:pPr>
        <w:numPr>
          <w:ilvl w:val="2"/>
          <w:numId w:val="21"/>
        </w:numPr>
        <w:suppressAutoHyphens w:val="0"/>
        <w:spacing w:after="18" w:line="249" w:lineRule="auto"/>
        <w:ind w:left="851" w:right="79" w:hanging="284"/>
        <w:jc w:val="both"/>
      </w:pPr>
      <w:r w:rsidRPr="00704899">
        <w:lastRenderedPageBreak/>
        <w:t xml:space="preserve"> działania osób trzecich (dewastacja), szkód wynikłych z winy Użytkownika lub osób trzecich, a szczególnie na skutek niewłaściwego użytkowania obiektu, </w:t>
      </w:r>
      <w:r>
        <w:br/>
      </w:r>
      <w:r w:rsidRPr="00704899">
        <w:t>w sposób niezgodny z instrukcją lub zasadami eksploatacji.</w:t>
      </w:r>
    </w:p>
    <w:p w14:paraId="4ACAD0BA" w14:textId="77777777" w:rsidR="007D0819" w:rsidRPr="00704899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704899">
        <w:t xml:space="preserve">Wykonawca gwarantuje jakościowo </w:t>
      </w:r>
      <w:r>
        <w:t>najlepsze wykonanie przedmiotu u</w:t>
      </w:r>
      <w:r w:rsidRPr="00704899">
        <w:t>mowy, zgodne z Dokumentacją Projektową, normami technicznymi,</w:t>
      </w:r>
      <w:r>
        <w:t xml:space="preserve"> wiedzą techniczną i warunkami u</w:t>
      </w:r>
      <w:r w:rsidRPr="00704899">
        <w:t>mowy oraz bez wad pomniejszających ich wartość lub czyniących obiekt nieprzydatnym do użytkowania zgodnie z jego przeznaczeniem.</w:t>
      </w:r>
    </w:p>
    <w:p w14:paraId="61B64ECD" w14:textId="77777777" w:rsidR="007D0819" w:rsidRPr="00704899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704899">
        <w:t>Wykonawca jest odpowiedzialny względem Zamawiając</w:t>
      </w:r>
      <w:r>
        <w:t>ego, jeżeli wykonany przedmiot u</w:t>
      </w:r>
      <w:r w:rsidRPr="00704899">
        <w:t>mowy ma wady zmniejszające jego wartość lub użyteczność w sto</w:t>
      </w:r>
      <w:r>
        <w:t xml:space="preserve">sunku </w:t>
      </w:r>
      <w:r>
        <w:br/>
        <w:t>do celu określonego w u</w:t>
      </w:r>
      <w:r w:rsidRPr="00704899">
        <w:t>mowie.</w:t>
      </w:r>
    </w:p>
    <w:p w14:paraId="29FA0982" w14:textId="77777777" w:rsidR="007D0819" w:rsidRPr="00875816" w:rsidRDefault="007D0819" w:rsidP="007D0819">
      <w:pPr>
        <w:numPr>
          <w:ilvl w:val="1"/>
          <w:numId w:val="21"/>
        </w:numPr>
        <w:suppressAutoHyphens w:val="0"/>
        <w:spacing w:after="44" w:line="249" w:lineRule="auto"/>
        <w:ind w:left="567" w:right="14" w:hanging="283"/>
        <w:jc w:val="both"/>
      </w:pPr>
      <w:r w:rsidRPr="00027746">
        <w:t xml:space="preserve">Istnienie wady stwierdza się protokolarnie. Wykonawca zobowiązuje </w:t>
      </w:r>
      <w:r>
        <w:br/>
      </w:r>
      <w:r w:rsidRPr="00027746">
        <w:t xml:space="preserve">się do przystąpienia do oględzin zgłoszonych wad w terminie 3 dni roboczych </w:t>
      </w:r>
      <w:r>
        <w:br/>
      </w:r>
      <w:r w:rsidRPr="00027746">
        <w:t>od pisemnego zgłoszenia wady/usterki. Brak przystąpienia do oględzin przez Wykonawcę nie tamuje biegu terminu wyznaczonego przez Zamawiającego do usunięcia wady.</w:t>
      </w:r>
    </w:p>
    <w:p w14:paraId="784B7D71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 xml:space="preserve">Jeżeli wady wynikłe w czasie trwania rękojmi i gwarancji nie nadają się do usunięcia </w:t>
      </w:r>
      <w:r>
        <w:br/>
      </w:r>
      <w:r w:rsidRPr="00704899">
        <w:t>lub też, gdy z okoliczności wynika, iż Wykonawca nie zdoła ich usunąć w odpowiednim terminie, a umożliwiają one użytkowanie przedmiotu Umowy zgodnie z przeznaczeniem, Zamawiający zastrzega sobie prawo do:</w:t>
      </w:r>
    </w:p>
    <w:p w14:paraId="03184141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>odpowiedniego obniżenia wynagrodzenia umownego z zachowaniem roszczeń odszkodowawczych na zasadach ogólnych. Oszacowanie obniżenia wynagrodzenia odbędzie się w drodze porozumienia stron Umowy. W przypadku rozbieżności stanowisk zostanie powołany przez Zamawiającego rzeczoznawca na koszt Wykonawcy;</w:t>
      </w:r>
    </w:p>
    <w:p w14:paraId="548C0EFD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 xml:space="preserve">w przypadku nieusunięcia wad przez Wykonawcę w terminie technicznie możliwym wyznaczonym przez Zamawiającego lub wykonywania prac niezgodnie </w:t>
      </w:r>
      <w:r>
        <w:br/>
      </w:r>
      <w:r w:rsidRPr="00704899">
        <w:t>z dokumentacją i zasadami sztuki budowlanej</w:t>
      </w:r>
      <w:r>
        <w:t xml:space="preserve">, </w:t>
      </w:r>
      <w:r w:rsidRPr="00704899">
        <w:t xml:space="preserve">Zamawiający ma prawo zlecić usunięcie wad osobie trzeciej na koszt i ryzyko Wykonawcy bez utraty uprawnień z rękojmi </w:t>
      </w:r>
      <w:r>
        <w:br/>
      </w:r>
      <w:r w:rsidRPr="00704899">
        <w:t>i gwarancji, na co Wykonawca wyraża zgodę.</w:t>
      </w:r>
    </w:p>
    <w:p w14:paraId="1C27D87B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DF7B7D">
        <w:t xml:space="preserve">Wykonawca zobowiązany jest do udziału w przeglądach gwarancyjnych. W protokole </w:t>
      </w:r>
      <w:r>
        <w:br/>
      </w:r>
      <w:r w:rsidRPr="00704899">
        <w:t>z przeglądu wykazane zostaną wszelkie u</w:t>
      </w:r>
      <w:r>
        <w:t>sterki oraz wady w przedmiocie u</w:t>
      </w:r>
      <w:r w:rsidRPr="00704899">
        <w:t xml:space="preserve">mowy </w:t>
      </w:r>
      <w:r>
        <w:br/>
      </w:r>
      <w:r w:rsidRPr="00704899">
        <w:t>i uzgodniony zostanie przez Strony możliwy technicznie termin ich usunięcia.</w:t>
      </w:r>
    </w:p>
    <w:p w14:paraId="3FA8A5A0" w14:textId="77777777" w:rsidR="007D0819" w:rsidRPr="006A78E0" w:rsidRDefault="007D0819" w:rsidP="007D0819">
      <w:pPr>
        <w:pStyle w:val="Default"/>
        <w:ind w:left="284"/>
        <w:jc w:val="both"/>
        <w:rPr>
          <w:b/>
          <w:color w:val="auto"/>
        </w:rPr>
      </w:pPr>
      <w:r w:rsidRPr="006A78E0">
        <w:rPr>
          <w:color w:val="auto"/>
        </w:rPr>
        <w:t xml:space="preserve">Wykonawca będzie usuwał wady/usterki przedmiotu umowy stwierdzone w okresach rękojmi i gwarancji w terminie wskazanym w </w:t>
      </w:r>
      <w:r w:rsidRPr="006A78E0">
        <w:rPr>
          <w:bCs/>
          <w:color w:val="auto"/>
        </w:rPr>
        <w:t xml:space="preserve">§ 13 ust. 6 umowy. </w:t>
      </w:r>
    </w:p>
    <w:p w14:paraId="43E6B4C8" w14:textId="77777777" w:rsidR="007D0819" w:rsidRPr="006A78E0" w:rsidRDefault="007D0819" w:rsidP="007D0819">
      <w:pPr>
        <w:pStyle w:val="Akapitzlist"/>
        <w:numPr>
          <w:ilvl w:val="0"/>
          <w:numId w:val="21"/>
        </w:numPr>
        <w:suppressAutoHyphens w:val="0"/>
        <w:ind w:left="284"/>
        <w:jc w:val="both"/>
      </w:pPr>
      <w:r w:rsidRPr="006A78E0">
        <w:t>Na Wykonawcy spoczywa obowiązek uzyskania protokolarnego potwierdzenia przez Zamawiającego usunięcia wady lub usterki.</w:t>
      </w:r>
    </w:p>
    <w:p w14:paraId="04B22557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/>
        <w:jc w:val="both"/>
      </w:pPr>
      <w:r w:rsidRPr="006A78E0">
        <w:t xml:space="preserve">Wykonawca zobowiązuje się do opracowania harmonogramu przeglądów i konserwacji </w:t>
      </w:r>
      <w:r>
        <w:br/>
      </w:r>
      <w:r w:rsidRPr="006A78E0">
        <w:t xml:space="preserve">oraz wykonywania przeglądów i konserwacji wszystkich zamontowanych </w:t>
      </w:r>
      <w:r w:rsidRPr="00704899">
        <w:t>przez Wykonawcę urz</w:t>
      </w:r>
      <w:r>
        <w:t xml:space="preserve">ądzeń. </w:t>
      </w:r>
      <w:r w:rsidRPr="00704899">
        <w:t>W przypadku niepodjęcia przez Wykonawcę działań, o których mowa w zdaniu poprzedzającym, Zamawiający ma prawo zlecić wykonanie przeglądów</w:t>
      </w:r>
      <w:r>
        <w:br/>
      </w:r>
      <w:r w:rsidRPr="00704899">
        <w:t>i konserwacji osobie trzeciej na koszt i ryzyko Wykonawcy, na co Wykonawca wyraża zgodę.</w:t>
      </w:r>
    </w:p>
    <w:p w14:paraId="414F356D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/>
        <w:jc w:val="both"/>
      </w:pPr>
      <w:r w:rsidRPr="00704899">
        <w:t xml:space="preserve">Wykonawca zobowiązuje się świadczyć usługi serwisowe zamontowanych urządzeń </w:t>
      </w:r>
      <w:r>
        <w:br/>
      </w:r>
      <w:r w:rsidRPr="00704899">
        <w:t xml:space="preserve">w okresie gwarancji i rękojmi bez dodatkowego wynagrodzenia na zasadach wynikających z </w:t>
      </w:r>
      <w:r w:rsidRPr="00722BDE">
        <w:t xml:space="preserve">§13 ust. 9 umowy. W przypadku niepodjęcia przez Wykonawcę działań w terminie, </w:t>
      </w:r>
      <w:r>
        <w:br/>
      </w:r>
      <w:r w:rsidRPr="00722BDE">
        <w:t>o którym mowa w zdaniu pop</w:t>
      </w:r>
      <w:r w:rsidRPr="00704899">
        <w:t xml:space="preserve">rzedzającym Zamawiający ma prawo zlecić wykonanie usługi serwisowej urządzenia osobie trzeciej na koszt i ryzyko Wykonawcy, bez utraty praw </w:t>
      </w:r>
      <w:r>
        <w:br/>
      </w:r>
      <w:r w:rsidRPr="00704899">
        <w:t xml:space="preserve">z rękojmi i gwarancji, na co Wykonawca wyraża zgodę. </w:t>
      </w:r>
    </w:p>
    <w:p w14:paraId="16C160A1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jc w:val="both"/>
      </w:pPr>
      <w:r w:rsidRPr="00704899">
        <w:t>Komunikacja.</w:t>
      </w:r>
    </w:p>
    <w:p w14:paraId="13A4C5A6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lastRenderedPageBreak/>
        <w:t>O każdej awarii lub wadzie osoba wyznaczona przez Zamawiającego (Uprawnionego) lub Użytkownika powiadamia telefonicznie przedstawiciela Wykonawcy (Gwaranta), a następnie potwierdza zgłoszenie e — mailem na wskazany przez Wykonawcę adres. Wykonawca (Gwarant) jest zobowiązany potwierdzić niezwłocznie przyjęcie zgłoszenia i określić sposób oraz czas usunięcia wady przy uwzględnieniu terminów określonych w Umowie</w:t>
      </w:r>
    </w:p>
    <w:p w14:paraId="333F3DE2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 xml:space="preserve">Potwierdzenie dokonywane jest telefonicznie i za pośrednictwem e-mailu. </w:t>
      </w:r>
      <w:r>
        <w:br/>
      </w:r>
      <w:r w:rsidRPr="00704899">
        <w:t>Za skuteczne uznaje się powiadomienie Wykonawcę (Gwaranta) o wadzie, jeżeli Zamawiający (Upoważniony) wyśle powiadomienie mailem na wskazany adres Wykonawcy (Gwaranta).</w:t>
      </w:r>
    </w:p>
    <w:p w14:paraId="1C35D302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>Wszelka komunikacja pomiędzy stronami prowadzona w formie pisemnej przesyłana będzie na adres:</w:t>
      </w:r>
    </w:p>
    <w:p w14:paraId="57ECA747" w14:textId="77777777" w:rsidR="007D0819" w:rsidRPr="00704899" w:rsidRDefault="007D0819" w:rsidP="007D0819">
      <w:pPr>
        <w:pStyle w:val="Akapitzlist"/>
        <w:numPr>
          <w:ilvl w:val="2"/>
          <w:numId w:val="21"/>
        </w:numPr>
        <w:suppressAutoHyphens w:val="0"/>
        <w:ind w:left="851" w:hanging="284"/>
        <w:jc w:val="both"/>
      </w:pPr>
      <w:r w:rsidRPr="00704899">
        <w:t xml:space="preserve">Gwaranta: ………………………, </w:t>
      </w:r>
      <w:proofErr w:type="spellStart"/>
      <w:r w:rsidRPr="00704899">
        <w:t>tel</w:t>
      </w:r>
      <w:proofErr w:type="spellEnd"/>
      <w:r w:rsidRPr="00704899">
        <w:t>…………..…, mail: ……………...</w:t>
      </w:r>
    </w:p>
    <w:p w14:paraId="2CDA276F" w14:textId="4434DBD8" w:rsidR="007D0819" w:rsidRPr="00704899" w:rsidRDefault="007D0819" w:rsidP="007D0819">
      <w:pPr>
        <w:pStyle w:val="Akapitzlist"/>
        <w:numPr>
          <w:ilvl w:val="2"/>
          <w:numId w:val="21"/>
        </w:numPr>
        <w:suppressAutoHyphens w:val="0"/>
        <w:ind w:left="851" w:hanging="284"/>
        <w:jc w:val="both"/>
      </w:pPr>
      <w:r w:rsidRPr="00704899">
        <w:t xml:space="preserve">Zamawiającego: </w:t>
      </w:r>
      <w:r w:rsidR="00612454">
        <w:t xml:space="preserve">Przedsiębiorstwo Gospodarki komunalnej i Mieszkaniowej Spółka z o.o. w Dąbrowie Białostockiej, ul. Gen. Nikodema Sulika 1, 16-200 Dąbrowa Białostocka   </w:t>
      </w:r>
    </w:p>
    <w:p w14:paraId="4827A298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 xml:space="preserve">O zmianach w danych adresowych, o </w:t>
      </w:r>
      <w:r w:rsidRPr="00690C53">
        <w:t>których mowa w pkt 13.3 strony zobowiązane są informować się niezwłocznie, nie później niż 7 dni od chwili zaistnienia</w:t>
      </w:r>
      <w:r w:rsidRPr="00704899">
        <w:t xml:space="preserve"> zmian, pod rygorem uznania wysłanej korespondencji pod ostatnio znany adres </w:t>
      </w:r>
      <w:r>
        <w:br/>
      </w:r>
      <w:r w:rsidRPr="00704899">
        <w:t>za skutecznie doręczoną.</w:t>
      </w:r>
    </w:p>
    <w:p w14:paraId="33956FD2" w14:textId="77777777" w:rsidR="007D0819" w:rsidRPr="00704899" w:rsidRDefault="007D0819" w:rsidP="007D0819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</w:pPr>
      <w:r w:rsidRPr="00704899">
        <w:t>Postanowienia końcowe:</w:t>
      </w:r>
    </w:p>
    <w:p w14:paraId="06EF9386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>W sprawach nie uregulowanych niniejszą kartą gwarancyjną zastosowanie mają odpowiednie przepisy Kodeksu cywilnego oraz prawa zamówień publicznych.</w:t>
      </w:r>
    </w:p>
    <w:p w14:paraId="2FFB330E" w14:textId="77777777" w:rsidR="007D0819" w:rsidRPr="00704899" w:rsidRDefault="007D0819" w:rsidP="007D0819">
      <w:pPr>
        <w:pStyle w:val="Akapitzlist"/>
        <w:numPr>
          <w:ilvl w:val="1"/>
          <w:numId w:val="21"/>
        </w:numPr>
        <w:suppressAutoHyphens w:val="0"/>
        <w:ind w:left="567" w:hanging="283"/>
        <w:jc w:val="both"/>
      </w:pPr>
      <w:r w:rsidRPr="00704899">
        <w:t>Wszelkie zmiany niniejszej karty gwarancyjnej wymagają formy pisemnej pod rygorem nieważności.</w:t>
      </w:r>
    </w:p>
    <w:p w14:paraId="52E25C7A" w14:textId="77777777" w:rsidR="007D0819" w:rsidRPr="00704899" w:rsidRDefault="007D0819" w:rsidP="007D0819">
      <w:pPr>
        <w:ind w:left="7799"/>
        <w:contextualSpacing/>
        <w:jc w:val="both"/>
      </w:pPr>
    </w:p>
    <w:p w14:paraId="51029D98" w14:textId="77777777" w:rsidR="007D0819" w:rsidRPr="00704899" w:rsidRDefault="007D0819" w:rsidP="007D0819">
      <w:pPr>
        <w:jc w:val="both"/>
      </w:pPr>
      <w:r w:rsidRPr="00704899">
        <w:t>Przyjmujący gwarancję jakości:</w:t>
      </w:r>
    </w:p>
    <w:p w14:paraId="6C64B1EC" w14:textId="77777777" w:rsidR="007D0819" w:rsidRPr="00704899" w:rsidRDefault="007D0819" w:rsidP="007D0819">
      <w:pPr>
        <w:jc w:val="both"/>
      </w:pPr>
    </w:p>
    <w:p w14:paraId="6E0AA58A" w14:textId="77777777" w:rsidR="007D0819" w:rsidRPr="00704899" w:rsidRDefault="007D0819" w:rsidP="007D0819">
      <w:pPr>
        <w:pStyle w:val="Akapitzlist"/>
        <w:jc w:val="both"/>
      </w:pPr>
      <w:r w:rsidRPr="00704899">
        <w:t xml:space="preserve">Przedstawiciel Zamawiającego: </w:t>
      </w:r>
      <w:r w:rsidRPr="00704899">
        <w:tab/>
      </w:r>
      <w:r w:rsidRPr="00704899">
        <w:tab/>
      </w:r>
      <w:r w:rsidRPr="00704899">
        <w:tab/>
      </w:r>
      <w:r w:rsidRPr="00704899">
        <w:tab/>
        <w:t>Przedstawiciel Wykonawcy</w:t>
      </w:r>
    </w:p>
    <w:p w14:paraId="297D943F" w14:textId="77777777" w:rsidR="007D0819" w:rsidRPr="00704899" w:rsidRDefault="007D0819" w:rsidP="007D0819">
      <w:pPr>
        <w:jc w:val="both"/>
      </w:pPr>
    </w:p>
    <w:p w14:paraId="51AD0B21" w14:textId="77777777" w:rsidR="007D0819" w:rsidRPr="00704899" w:rsidRDefault="007D0819" w:rsidP="007D0819">
      <w:pPr>
        <w:jc w:val="both"/>
      </w:pPr>
    </w:p>
    <w:p w14:paraId="7690CD72" w14:textId="77777777" w:rsidR="007D0819" w:rsidRPr="00704899" w:rsidRDefault="007D0819" w:rsidP="007D0819">
      <w:pPr>
        <w:contextualSpacing/>
        <w:jc w:val="both"/>
      </w:pPr>
      <w:r w:rsidRPr="00704899">
        <w:t>………..................</w:t>
      </w:r>
      <w:r>
        <w:t>...............................</w:t>
      </w:r>
      <w:r>
        <w:tab/>
      </w:r>
      <w:r>
        <w:tab/>
      </w:r>
      <w:r>
        <w:tab/>
        <w:t>…..</w:t>
      </w:r>
      <w:r w:rsidRPr="00704899">
        <w:t>………………………………..</w:t>
      </w:r>
    </w:p>
    <w:p w14:paraId="2C26942A" w14:textId="77777777" w:rsidR="007D0819" w:rsidRPr="00704899" w:rsidRDefault="007D0819" w:rsidP="007D0819">
      <w:pPr>
        <w:ind w:left="708" w:firstLine="708"/>
        <w:contextualSpacing/>
        <w:jc w:val="both"/>
      </w:pPr>
      <w:r w:rsidRPr="00704899">
        <w:t>(podpis)</w:t>
      </w:r>
      <w:r w:rsidRPr="00704899">
        <w:tab/>
      </w:r>
      <w:r w:rsidRPr="00704899">
        <w:tab/>
      </w:r>
      <w:r w:rsidRPr="00704899">
        <w:tab/>
      </w:r>
      <w:r w:rsidRPr="00704899">
        <w:tab/>
      </w:r>
      <w:r w:rsidRPr="00704899">
        <w:tab/>
      </w:r>
      <w:r w:rsidRPr="00704899">
        <w:tab/>
      </w:r>
      <w:r w:rsidRPr="00704899">
        <w:tab/>
        <w:t>(podpis)</w:t>
      </w:r>
    </w:p>
    <w:p w14:paraId="5F0ECB93" w14:textId="77777777" w:rsidR="007D0819" w:rsidRPr="00704899" w:rsidRDefault="007D0819" w:rsidP="007D0819">
      <w:pPr>
        <w:ind w:left="1418" w:firstLine="709"/>
        <w:contextualSpacing/>
        <w:jc w:val="both"/>
      </w:pPr>
      <w:r w:rsidRPr="00704899">
        <w:tab/>
      </w:r>
      <w:r w:rsidRPr="00704899">
        <w:tab/>
      </w:r>
      <w:r w:rsidRPr="00704899">
        <w:tab/>
      </w:r>
      <w:r w:rsidRPr="00704899">
        <w:tab/>
      </w:r>
    </w:p>
    <w:p w14:paraId="55A4A8B5" w14:textId="77777777" w:rsidR="007D0819" w:rsidRPr="00704899" w:rsidRDefault="007D0819" w:rsidP="007D0819">
      <w:pPr>
        <w:jc w:val="both"/>
      </w:pPr>
    </w:p>
    <w:p w14:paraId="28E90D95" w14:textId="77777777" w:rsidR="007D0819" w:rsidRPr="00704899" w:rsidRDefault="007D0819" w:rsidP="007D0819">
      <w:pPr>
        <w:widowControl w:val="0"/>
        <w:jc w:val="center"/>
        <w:rPr>
          <w:b/>
          <w:bCs/>
          <w:color w:val="FF0000"/>
        </w:rPr>
      </w:pPr>
    </w:p>
    <w:p w14:paraId="0FBAE134" w14:textId="77777777" w:rsidR="007D0819" w:rsidRPr="00704899" w:rsidRDefault="007D0819" w:rsidP="007D0819">
      <w:pPr>
        <w:widowControl w:val="0"/>
        <w:jc w:val="center"/>
        <w:rPr>
          <w:b/>
          <w:bCs/>
          <w:color w:val="FF0000"/>
        </w:rPr>
      </w:pPr>
    </w:p>
    <w:p w14:paraId="4E88CDFE" w14:textId="77777777" w:rsidR="00365C39" w:rsidRPr="007D0819" w:rsidRDefault="00365C39" w:rsidP="007D0819"/>
    <w:sectPr w:rsidR="00365C39" w:rsidRPr="007D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poPL">
    <w:altName w:val="Times New Roman"/>
    <w:charset w:val="EE"/>
    <w:family w:val="auto"/>
    <w:pitch w:val="variable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E8"/>
    <w:multiLevelType w:val="multilevel"/>
    <w:tmpl w:val="19A4EAD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31323"/>
    <w:multiLevelType w:val="hybridMultilevel"/>
    <w:tmpl w:val="CF0C85C0"/>
    <w:lvl w:ilvl="0" w:tplc="A0C8C5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3E2"/>
    <w:multiLevelType w:val="hybridMultilevel"/>
    <w:tmpl w:val="9CE6D540"/>
    <w:lvl w:ilvl="0" w:tplc="7CA42C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4BCE4">
      <w:start w:val="1"/>
      <w:numFmt w:val="decimal"/>
      <w:lvlRestart w:val="0"/>
      <w:lvlText w:val="%2)"/>
      <w:lvlJc w:val="left"/>
      <w:pPr>
        <w:ind w:left="121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25924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8E51C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5AA6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21A58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2016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AF3D4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01D16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436DE"/>
    <w:multiLevelType w:val="hybridMultilevel"/>
    <w:tmpl w:val="560C706A"/>
    <w:lvl w:ilvl="0" w:tplc="E2883B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71150BA"/>
    <w:multiLevelType w:val="hybridMultilevel"/>
    <w:tmpl w:val="75943186"/>
    <w:lvl w:ilvl="0" w:tplc="FE8A8C84">
      <w:start w:val="3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09C155F0"/>
    <w:multiLevelType w:val="multilevel"/>
    <w:tmpl w:val="D24E82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eastAsia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Calibri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Calibri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Calibri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Calibri" w:cs="Times New Roman"/>
      </w:rPr>
    </w:lvl>
  </w:abstractNum>
  <w:abstractNum w:abstractNumId="6" w15:restartNumberingAfterBreak="0">
    <w:nsid w:val="0BEA45AF"/>
    <w:multiLevelType w:val="multilevel"/>
    <w:tmpl w:val="C554D8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BFD2549"/>
    <w:multiLevelType w:val="multilevel"/>
    <w:tmpl w:val="F7FE7FD2"/>
    <w:lvl w:ilvl="0">
      <w:start w:val="1"/>
      <w:numFmt w:val="decimal"/>
      <w:lvlText w:val="%1)"/>
      <w:lvlJc w:val="left"/>
      <w:pPr>
        <w:tabs>
          <w:tab w:val="num" w:pos="708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9B5264"/>
    <w:multiLevelType w:val="hybridMultilevel"/>
    <w:tmpl w:val="F55A05A2"/>
    <w:lvl w:ilvl="0" w:tplc="B8FC26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023E6">
      <w:start w:val="1"/>
      <w:numFmt w:val="lowerLetter"/>
      <w:lvlText w:val="%2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4FCEC">
      <w:start w:val="1"/>
      <w:numFmt w:val="lowerRoman"/>
      <w:lvlText w:val="%3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C09C8">
      <w:start w:val="1"/>
      <w:numFmt w:val="lowerLetter"/>
      <w:lvlRestart w:val="0"/>
      <w:lvlText w:val="%4)"/>
      <w:lvlJc w:val="left"/>
      <w:pPr>
        <w:ind w:left="16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C422">
      <w:start w:val="1"/>
      <w:numFmt w:val="lowerLetter"/>
      <w:lvlText w:val="%5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8FD30">
      <w:start w:val="1"/>
      <w:numFmt w:val="lowerRoman"/>
      <w:lvlText w:val="%6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839E4">
      <w:start w:val="1"/>
      <w:numFmt w:val="decimal"/>
      <w:lvlText w:val="%7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6F868">
      <w:start w:val="1"/>
      <w:numFmt w:val="lowerLetter"/>
      <w:lvlText w:val="%8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120">
      <w:start w:val="1"/>
      <w:numFmt w:val="lowerRoman"/>
      <w:lvlText w:val="%9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BA2E4D"/>
    <w:multiLevelType w:val="hybridMultilevel"/>
    <w:tmpl w:val="12C42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6E94"/>
    <w:multiLevelType w:val="hybridMultilevel"/>
    <w:tmpl w:val="F3440FB8"/>
    <w:lvl w:ilvl="0" w:tplc="6DA6E6B6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B971A1"/>
    <w:multiLevelType w:val="hybridMultilevel"/>
    <w:tmpl w:val="1494D5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8E086E"/>
    <w:multiLevelType w:val="hybridMultilevel"/>
    <w:tmpl w:val="CB62F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5C93DE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41598"/>
    <w:multiLevelType w:val="multilevel"/>
    <w:tmpl w:val="9306B89A"/>
    <w:lvl w:ilvl="0">
      <w:start w:val="1"/>
      <w:numFmt w:val="decimal"/>
      <w:lvlText w:val="%1)"/>
      <w:lvlJc w:val="left"/>
      <w:pPr>
        <w:tabs>
          <w:tab w:val="num" w:pos="347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9"/>
        </w:tabs>
        <w:ind w:left="1439" w:hanging="360"/>
      </w:pPr>
      <w:rPr>
        <w:rFonts w:hint="default"/>
        <w:b w:val="0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39"/>
        </w:tabs>
        <w:ind w:left="3239" w:hanging="360"/>
      </w:pPr>
      <w:rPr>
        <w:rFonts w:hint="default"/>
      </w:rPr>
    </w:lvl>
  </w:abstractNum>
  <w:abstractNum w:abstractNumId="14" w15:restartNumberingAfterBreak="0">
    <w:nsid w:val="275F1043"/>
    <w:multiLevelType w:val="multilevel"/>
    <w:tmpl w:val="1D2CA6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3829AA"/>
    <w:multiLevelType w:val="hybridMultilevel"/>
    <w:tmpl w:val="2828F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39EF"/>
    <w:multiLevelType w:val="hybridMultilevel"/>
    <w:tmpl w:val="724EBD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675CB1"/>
    <w:multiLevelType w:val="multilevel"/>
    <w:tmpl w:val="77627E3E"/>
    <w:lvl w:ilvl="0">
      <w:start w:val="1"/>
      <w:numFmt w:val="lowerLetter"/>
      <w:lvlText w:val="%1)"/>
      <w:lvlJc w:val="right"/>
      <w:pPr>
        <w:tabs>
          <w:tab w:val="num" w:pos="889"/>
        </w:tabs>
        <w:ind w:left="889" w:hanging="18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AA95A90"/>
    <w:multiLevelType w:val="hybridMultilevel"/>
    <w:tmpl w:val="8EA2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638DF"/>
    <w:multiLevelType w:val="multilevel"/>
    <w:tmpl w:val="D6E23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22B48B4"/>
    <w:multiLevelType w:val="hybridMultilevel"/>
    <w:tmpl w:val="36EED2BE"/>
    <w:lvl w:ilvl="0" w:tplc="5BEE19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059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4B3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8D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A3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0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0C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28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B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197906"/>
    <w:multiLevelType w:val="hybridMultilevel"/>
    <w:tmpl w:val="4FB0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583F"/>
    <w:multiLevelType w:val="hybridMultilevel"/>
    <w:tmpl w:val="B7B665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EA14A3D8">
      <w:start w:val="1"/>
      <w:numFmt w:val="lowerLetter"/>
      <w:lvlText w:val="%4)"/>
      <w:lvlJc w:val="left"/>
      <w:pPr>
        <w:ind w:left="344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7EE5EAC"/>
    <w:multiLevelType w:val="multilevel"/>
    <w:tmpl w:val="4D1A35B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8EE4197"/>
    <w:multiLevelType w:val="hybridMultilevel"/>
    <w:tmpl w:val="C3E26AE4"/>
    <w:lvl w:ilvl="0" w:tplc="AF7A92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46D53E4"/>
    <w:multiLevelType w:val="multilevel"/>
    <w:tmpl w:val="498CD576"/>
    <w:lvl w:ilvl="0">
      <w:start w:val="2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7848DF"/>
    <w:multiLevelType w:val="hybridMultilevel"/>
    <w:tmpl w:val="061A6E10"/>
    <w:lvl w:ilvl="0" w:tplc="20FA79A4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6792E">
      <w:start w:val="1"/>
      <w:numFmt w:val="decimal"/>
      <w:lvlText w:val="%2)"/>
      <w:lvlJc w:val="left"/>
      <w:pPr>
        <w:ind w:left="106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A2470">
      <w:start w:val="1"/>
      <w:numFmt w:val="lowerLetter"/>
      <w:lvlText w:val="%3)"/>
      <w:lvlJc w:val="left"/>
      <w:pPr>
        <w:ind w:left="1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20B3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08394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4A3B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AD04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6106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35E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960717"/>
    <w:multiLevelType w:val="hybridMultilevel"/>
    <w:tmpl w:val="E9483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13D50"/>
    <w:multiLevelType w:val="multilevel"/>
    <w:tmpl w:val="EF60D8C6"/>
    <w:lvl w:ilvl="0">
      <w:start w:val="1"/>
      <w:numFmt w:val="lowerLetter"/>
      <w:lvlText w:val="%1)"/>
      <w:lvlJc w:val="right"/>
      <w:pPr>
        <w:tabs>
          <w:tab w:val="num" w:pos="889"/>
        </w:tabs>
        <w:ind w:left="889" w:hanging="1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3152183"/>
    <w:multiLevelType w:val="hybridMultilevel"/>
    <w:tmpl w:val="DD0A6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5880"/>
    <w:multiLevelType w:val="multilevel"/>
    <w:tmpl w:val="CC706CF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2C5197"/>
    <w:multiLevelType w:val="hybridMultilevel"/>
    <w:tmpl w:val="B1C669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7E31A5"/>
    <w:multiLevelType w:val="hybridMultilevel"/>
    <w:tmpl w:val="7AB291E2"/>
    <w:lvl w:ilvl="0" w:tplc="06148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1117A9"/>
    <w:multiLevelType w:val="multilevel"/>
    <w:tmpl w:val="F7ECA28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7D0C6D"/>
    <w:multiLevelType w:val="multilevel"/>
    <w:tmpl w:val="7FD69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5C5153ED"/>
    <w:multiLevelType w:val="multilevel"/>
    <w:tmpl w:val="14AC60C6"/>
    <w:lvl w:ilvl="0">
      <w:start w:val="1"/>
      <w:numFmt w:val="decimal"/>
      <w:pStyle w:val="25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392AA2"/>
    <w:multiLevelType w:val="multilevel"/>
    <w:tmpl w:val="A77A6EC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3E4149"/>
    <w:multiLevelType w:val="hybridMultilevel"/>
    <w:tmpl w:val="7D4A1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429D8"/>
    <w:multiLevelType w:val="hybridMultilevel"/>
    <w:tmpl w:val="13CE1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A14EE3"/>
    <w:multiLevelType w:val="hybridMultilevel"/>
    <w:tmpl w:val="595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D4D26"/>
    <w:multiLevelType w:val="hybridMultilevel"/>
    <w:tmpl w:val="7AB291E2"/>
    <w:lvl w:ilvl="0" w:tplc="06148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9D784F"/>
    <w:multiLevelType w:val="hybridMultilevel"/>
    <w:tmpl w:val="7FEA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F25"/>
    <w:multiLevelType w:val="multilevel"/>
    <w:tmpl w:val="1D2CA6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8E20486"/>
    <w:multiLevelType w:val="hybridMultilevel"/>
    <w:tmpl w:val="E47AAB6C"/>
    <w:lvl w:ilvl="0" w:tplc="C7882A7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CBBA167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45" w15:restartNumberingAfterBreak="0">
    <w:nsid w:val="6CDE6137"/>
    <w:multiLevelType w:val="hybridMultilevel"/>
    <w:tmpl w:val="08062612"/>
    <w:lvl w:ilvl="0" w:tplc="3574FB3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15158F"/>
    <w:multiLevelType w:val="multilevel"/>
    <w:tmpl w:val="C470A390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964" w:hanging="96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1418" w:hanging="1078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540"/>
        </w:tabs>
        <w:ind w:left="795" w:hanging="255"/>
      </w:pPr>
      <w:rPr>
        <w:rFonts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09"/>
        </w:tabs>
        <w:ind w:left="964" w:hanging="255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F751F82"/>
    <w:multiLevelType w:val="hybridMultilevel"/>
    <w:tmpl w:val="F9302E2A"/>
    <w:lvl w:ilvl="0" w:tplc="18E8F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170C44"/>
    <w:multiLevelType w:val="multilevel"/>
    <w:tmpl w:val="57920D8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A927392"/>
    <w:multiLevelType w:val="hybridMultilevel"/>
    <w:tmpl w:val="04E2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075A9"/>
    <w:multiLevelType w:val="hybridMultilevel"/>
    <w:tmpl w:val="A4D06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742188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1604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667800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780045">
    <w:abstractNumId w:val="7"/>
  </w:num>
  <w:num w:numId="5" w16cid:durableId="417022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9193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256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041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0822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83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6817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33626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5702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2101169">
    <w:abstractNumId w:val="46"/>
  </w:num>
  <w:num w:numId="15" w16cid:durableId="2018579718">
    <w:abstractNumId w:val="20"/>
  </w:num>
  <w:num w:numId="16" w16cid:durableId="1246569896">
    <w:abstractNumId w:val="26"/>
  </w:num>
  <w:num w:numId="17" w16cid:durableId="1263143521">
    <w:abstractNumId w:val="8"/>
  </w:num>
  <w:num w:numId="18" w16cid:durableId="1728718713">
    <w:abstractNumId w:val="27"/>
  </w:num>
  <w:num w:numId="19" w16cid:durableId="1968780950">
    <w:abstractNumId w:val="42"/>
  </w:num>
  <w:num w:numId="20" w16cid:durableId="1521315235">
    <w:abstractNumId w:val="41"/>
  </w:num>
  <w:num w:numId="21" w16cid:durableId="1693259040">
    <w:abstractNumId w:val="33"/>
  </w:num>
  <w:num w:numId="22" w16cid:durableId="2868158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3693274">
    <w:abstractNumId w:val="47"/>
  </w:num>
  <w:num w:numId="24" w16cid:durableId="890116651">
    <w:abstractNumId w:val="2"/>
  </w:num>
  <w:num w:numId="25" w16cid:durableId="716395617">
    <w:abstractNumId w:val="44"/>
  </w:num>
  <w:num w:numId="26" w16cid:durableId="1101534933">
    <w:abstractNumId w:val="45"/>
  </w:num>
  <w:num w:numId="27" w16cid:durableId="644435395">
    <w:abstractNumId w:val="29"/>
  </w:num>
  <w:num w:numId="28" w16cid:durableId="2081168106">
    <w:abstractNumId w:val="21"/>
  </w:num>
  <w:num w:numId="29" w16cid:durableId="662008570">
    <w:abstractNumId w:val="11"/>
  </w:num>
  <w:num w:numId="30" w16cid:durableId="882788707">
    <w:abstractNumId w:val="13"/>
  </w:num>
  <w:num w:numId="31" w16cid:durableId="332684803">
    <w:abstractNumId w:val="16"/>
  </w:num>
  <w:num w:numId="32" w16cid:durableId="1459908117">
    <w:abstractNumId w:val="15"/>
  </w:num>
  <w:num w:numId="33" w16cid:durableId="1834948929">
    <w:abstractNumId w:val="10"/>
  </w:num>
  <w:num w:numId="34" w16cid:durableId="173299856">
    <w:abstractNumId w:val="24"/>
  </w:num>
  <w:num w:numId="35" w16cid:durableId="1326084194">
    <w:abstractNumId w:val="4"/>
  </w:num>
  <w:num w:numId="36" w16cid:durableId="1111895863">
    <w:abstractNumId w:val="37"/>
  </w:num>
  <w:num w:numId="37" w16cid:durableId="112991057">
    <w:abstractNumId w:val="38"/>
  </w:num>
  <w:num w:numId="38" w16cid:durableId="628704603">
    <w:abstractNumId w:val="18"/>
  </w:num>
  <w:num w:numId="39" w16cid:durableId="2066029759">
    <w:abstractNumId w:val="40"/>
  </w:num>
  <w:num w:numId="40" w16cid:durableId="1967541228">
    <w:abstractNumId w:val="49"/>
  </w:num>
  <w:num w:numId="41" w16cid:durableId="1427070403">
    <w:abstractNumId w:val="22"/>
  </w:num>
  <w:num w:numId="42" w16cid:durableId="1104038788">
    <w:abstractNumId w:val="12"/>
  </w:num>
  <w:num w:numId="43" w16cid:durableId="1110584894">
    <w:abstractNumId w:val="1"/>
  </w:num>
  <w:num w:numId="44" w16cid:durableId="764695138">
    <w:abstractNumId w:val="14"/>
  </w:num>
  <w:num w:numId="45" w16cid:durableId="1032072343">
    <w:abstractNumId w:val="43"/>
  </w:num>
  <w:num w:numId="46" w16cid:durableId="1587759805">
    <w:abstractNumId w:val="32"/>
  </w:num>
  <w:num w:numId="47" w16cid:durableId="51078996">
    <w:abstractNumId w:val="39"/>
  </w:num>
  <w:num w:numId="48" w16cid:durableId="1522281733">
    <w:abstractNumId w:val="3"/>
  </w:num>
  <w:num w:numId="49" w16cid:durableId="869538019">
    <w:abstractNumId w:val="50"/>
  </w:num>
  <w:num w:numId="50" w16cid:durableId="1883202426">
    <w:abstractNumId w:val="31"/>
  </w:num>
  <w:num w:numId="51" w16cid:durableId="519974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19"/>
    <w:rsid w:val="000C4FE4"/>
    <w:rsid w:val="00132E4E"/>
    <w:rsid w:val="00365C39"/>
    <w:rsid w:val="00412A1C"/>
    <w:rsid w:val="00612454"/>
    <w:rsid w:val="007D0819"/>
    <w:rsid w:val="00A5619B"/>
    <w:rsid w:val="00B036AC"/>
    <w:rsid w:val="00B513C7"/>
    <w:rsid w:val="00E9363B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34EC"/>
  <w15:chartTrackingRefBased/>
  <w15:docId w15:val="{2550D0E2-5F37-405D-976A-C91AEA3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8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7D0819"/>
    <w:pPr>
      <w:keepNext/>
      <w:suppressAutoHyphens w:val="0"/>
      <w:spacing w:before="240" w:after="360" w:line="360" w:lineRule="auto"/>
      <w:contextualSpacing/>
      <w:jc w:val="center"/>
      <w:outlineLvl w:val="0"/>
    </w:pPr>
    <w:rPr>
      <w:rFonts w:ascii="Calibri Light" w:hAnsi="Calibri Light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19"/>
    <w:rPr>
      <w:rFonts w:ascii="Calibri Light" w:eastAsia="Times New Roman" w:hAnsi="Calibri Light" w:cs="Times New Roman"/>
      <w:b/>
      <w:color w:val="000000" w:themeColor="text1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7D0819"/>
    <w:pPr>
      <w:spacing w:after="120"/>
    </w:pPr>
    <w:rPr>
      <w:sz w:val="20"/>
      <w:szCs w:val="20"/>
      <w:u w:color="00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D0819"/>
    <w:rPr>
      <w:rFonts w:ascii="Times New Roman" w:eastAsia="Times New Roman" w:hAnsi="Times New Roman" w:cs="Times New Roman"/>
      <w:kern w:val="0"/>
      <w:sz w:val="20"/>
      <w:szCs w:val="20"/>
      <w:u w:color="000000"/>
      <w:lang w:eastAsia="pl-PL"/>
      <w14:ligatures w14:val="none"/>
    </w:rPr>
  </w:style>
  <w:style w:type="paragraph" w:styleId="Lista">
    <w:name w:val="List"/>
    <w:basedOn w:val="Normalny"/>
    <w:semiHidden/>
    <w:unhideWhenUsed/>
    <w:rsid w:val="007D0819"/>
    <w:pPr>
      <w:ind w:left="283" w:hanging="283"/>
    </w:pPr>
    <w:rPr>
      <w:rFonts w:ascii="Arial" w:hAnsi="Arial" w:cs="Arial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7D0819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081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1,Numerowanie,Akapit z listą5,T_SZ_List Paragraph,normalny tekst,CW_Lista,Kolorowa lista — akcent 11,Akapit z listą BS,List Paragraph,Nagłowek 3,Preambuła,Dot pt,F5 List Paragraph,Recommendation,List Paragraph11,lp1,maz_wyliczenie"/>
    <w:basedOn w:val="Normalny"/>
    <w:link w:val="AkapitzlistZnak"/>
    <w:uiPriority w:val="34"/>
    <w:qFormat/>
    <w:rsid w:val="007D0819"/>
    <w:pPr>
      <w:ind w:left="720"/>
      <w:contextualSpacing/>
    </w:pPr>
  </w:style>
  <w:style w:type="paragraph" w:customStyle="1" w:styleId="Default">
    <w:name w:val="Default"/>
    <w:qFormat/>
    <w:rsid w:val="007D0819"/>
    <w:pPr>
      <w:suppressAutoHyphens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ksttreci">
    <w:name w:val="Tekst treści"/>
    <w:basedOn w:val="Normalny"/>
    <w:qFormat/>
    <w:rsid w:val="007D0819"/>
    <w:pPr>
      <w:shd w:val="clear" w:color="auto" w:fill="FFFFFF"/>
      <w:spacing w:line="0" w:lineRule="atLeast"/>
    </w:pPr>
    <w:rPr>
      <w:sz w:val="22"/>
      <w:lang w:eastAsia="zh-CN"/>
    </w:rPr>
  </w:style>
  <w:style w:type="paragraph" w:customStyle="1" w:styleId="punkty1">
    <w:name w:val="punkty1"/>
    <w:basedOn w:val="Tekstpodstawowywcity"/>
    <w:qFormat/>
    <w:rsid w:val="007D0819"/>
    <w:pPr>
      <w:numPr>
        <w:numId w:val="1"/>
      </w:numPr>
      <w:spacing w:after="0" w:line="360" w:lineRule="auto"/>
      <w:ind w:left="0" w:firstLine="0"/>
      <w:jc w:val="both"/>
    </w:pPr>
  </w:style>
  <w:style w:type="paragraph" w:customStyle="1" w:styleId="25">
    <w:name w:val="25"/>
    <w:basedOn w:val="Normalny"/>
    <w:qFormat/>
    <w:rsid w:val="007D0819"/>
    <w:pPr>
      <w:numPr>
        <w:numId w:val="2"/>
      </w:numPr>
      <w:jc w:val="both"/>
    </w:pPr>
    <w:rPr>
      <w:lang w:eastAsia="zh-CN"/>
    </w:rPr>
  </w:style>
  <w:style w:type="paragraph" w:customStyle="1" w:styleId="Tekstpodstawowywcity21">
    <w:name w:val="Tekst podstawowy wcięty 21"/>
    <w:basedOn w:val="Normalny"/>
    <w:qFormat/>
    <w:rsid w:val="007D0819"/>
    <w:pPr>
      <w:spacing w:after="120" w:line="480" w:lineRule="auto"/>
      <w:ind w:left="283"/>
    </w:pPr>
    <w:rPr>
      <w:lang w:eastAsia="zh-CN"/>
    </w:rPr>
  </w:style>
  <w:style w:type="paragraph" w:customStyle="1" w:styleId="Styl1">
    <w:name w:val="Styl1"/>
    <w:basedOn w:val="Tekstpodstawowywcity21"/>
    <w:qFormat/>
    <w:rsid w:val="007D0819"/>
    <w:pPr>
      <w:spacing w:after="0" w:line="360" w:lineRule="auto"/>
      <w:ind w:left="480" w:hanging="520"/>
      <w:jc w:val="both"/>
    </w:pPr>
    <w:rPr>
      <w:sz w:val="22"/>
    </w:rPr>
  </w:style>
  <w:style w:type="paragraph" w:customStyle="1" w:styleId="Akapitzlist1">
    <w:name w:val="Akapit z listą1"/>
    <w:basedOn w:val="Normalny"/>
    <w:qFormat/>
    <w:rsid w:val="007D0819"/>
    <w:pPr>
      <w:ind w:left="708"/>
    </w:pPr>
    <w:rPr>
      <w:lang w:eastAsia="zh-CN"/>
    </w:rPr>
  </w:style>
  <w:style w:type="paragraph" w:customStyle="1" w:styleId="WW-Domylny">
    <w:name w:val="WW-Domyślny"/>
    <w:qFormat/>
    <w:rsid w:val="007D0819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rsid w:val="007D08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0819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08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ist Paragraph Znak,Nagłowek 3 Znak,Preambuła Znak,Dot pt Znak,lp1 Znak"/>
    <w:link w:val="Akapitzlist"/>
    <w:uiPriority w:val="34"/>
    <w:qFormat/>
    <w:locked/>
    <w:rsid w:val="007D08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81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Pogrubienie">
    <w:name w:val="Strong"/>
    <w:uiPriority w:val="22"/>
    <w:qFormat/>
    <w:rsid w:val="007D0819"/>
    <w:rPr>
      <w:b/>
      <w:bCs/>
    </w:rPr>
  </w:style>
  <w:style w:type="paragraph" w:styleId="NormalnyWeb">
    <w:name w:val="Normal (Web)"/>
    <w:basedOn w:val="Normalny"/>
    <w:uiPriority w:val="99"/>
    <w:rsid w:val="007D0819"/>
    <w:pPr>
      <w:suppressAutoHyphens w:val="0"/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819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81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7647</Words>
  <Characters>45884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4</cp:revision>
  <dcterms:created xsi:type="dcterms:W3CDTF">2023-09-27T20:49:00Z</dcterms:created>
  <dcterms:modified xsi:type="dcterms:W3CDTF">2023-09-28T06:12:00Z</dcterms:modified>
</cp:coreProperties>
</file>