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F4" w:rsidRPr="001B79D9" w:rsidRDefault="0052737D">
      <w:pPr>
        <w:pStyle w:val="Tytu"/>
        <w:rPr>
          <w:b w:val="0"/>
        </w:rPr>
      </w:pPr>
      <w:r>
        <w:rPr>
          <w:b w:val="0"/>
        </w:rPr>
        <w:t>WZÓR UMOWY</w:t>
      </w:r>
    </w:p>
    <w:p w:rsidR="002D3DF4" w:rsidRDefault="00ED6EE3">
      <w:pPr>
        <w:pStyle w:val="Tytu"/>
        <w:rPr>
          <w:b w:val="0"/>
          <w:sz w:val="24"/>
        </w:rPr>
      </w:pPr>
      <w:r>
        <w:rPr>
          <w:b w:val="0"/>
          <w:sz w:val="24"/>
        </w:rPr>
        <w:t>na dostawę 2</w:t>
      </w:r>
      <w:r w:rsidR="00C119CA">
        <w:rPr>
          <w:b w:val="0"/>
          <w:sz w:val="24"/>
        </w:rPr>
        <w:t>7</w:t>
      </w:r>
      <w:r w:rsidR="00D570E1">
        <w:rPr>
          <w:b w:val="0"/>
          <w:sz w:val="24"/>
        </w:rPr>
        <w:t>00</w:t>
      </w:r>
      <w:r w:rsidR="002D3DF4">
        <w:rPr>
          <w:b w:val="0"/>
          <w:sz w:val="24"/>
        </w:rPr>
        <w:t xml:space="preserve"> metrów przestrzennych zrębki drzewnej.</w:t>
      </w:r>
    </w:p>
    <w:p w:rsidR="002D3DF4" w:rsidRDefault="002D3DF4">
      <w:pPr>
        <w:ind w:right="-427"/>
        <w:rPr>
          <w:sz w:val="28"/>
        </w:rPr>
      </w:pPr>
    </w:p>
    <w:p w:rsidR="002D3DF4" w:rsidRDefault="002D3DF4">
      <w:pPr>
        <w:ind w:right="-427"/>
        <w:rPr>
          <w:sz w:val="24"/>
        </w:rPr>
      </w:pPr>
    </w:p>
    <w:p w:rsidR="004D4CD5" w:rsidRDefault="002669EF" w:rsidP="00CA7C29">
      <w:pPr>
        <w:ind w:left="567" w:right="-427"/>
        <w:jc w:val="both"/>
        <w:rPr>
          <w:sz w:val="24"/>
        </w:rPr>
      </w:pPr>
      <w:r>
        <w:rPr>
          <w:sz w:val="24"/>
        </w:rPr>
        <w:t xml:space="preserve">zawarta w dniu </w:t>
      </w:r>
      <w:r w:rsidR="0052737D">
        <w:rPr>
          <w:sz w:val="24"/>
        </w:rPr>
        <w:t>…………..</w:t>
      </w:r>
      <w:r w:rsidR="002D3DF4">
        <w:rPr>
          <w:sz w:val="24"/>
        </w:rPr>
        <w:t xml:space="preserve"> w </w:t>
      </w:r>
      <w:r w:rsidR="004D4CD5">
        <w:rPr>
          <w:sz w:val="24"/>
        </w:rPr>
        <w:t>Dąbrowie Białostockiej pomiędzy</w:t>
      </w:r>
      <w:r w:rsidR="002D3DF4">
        <w:rPr>
          <w:sz w:val="24"/>
        </w:rPr>
        <w:t>:</w:t>
      </w:r>
    </w:p>
    <w:p w:rsidR="002D3DF4" w:rsidRDefault="004D4CD5" w:rsidP="00CA7C29">
      <w:pPr>
        <w:ind w:left="567" w:right="-427"/>
        <w:jc w:val="both"/>
        <w:rPr>
          <w:sz w:val="24"/>
        </w:rPr>
      </w:pPr>
      <w:r w:rsidRPr="004D4CD5">
        <w:rPr>
          <w:b/>
          <w:sz w:val="24"/>
          <w:szCs w:val="24"/>
        </w:rPr>
        <w:t>Przedsiębiorstwem Gospodark</w:t>
      </w:r>
      <w:r w:rsidR="002F1B7D">
        <w:rPr>
          <w:b/>
          <w:sz w:val="24"/>
          <w:szCs w:val="24"/>
        </w:rPr>
        <w:t>i Komunalnej i Mieszkaniowej Spółką</w:t>
      </w:r>
      <w:r w:rsidRPr="004D4CD5">
        <w:rPr>
          <w:b/>
          <w:sz w:val="24"/>
          <w:szCs w:val="24"/>
        </w:rPr>
        <w:t xml:space="preserve"> z o.o. (</w:t>
      </w:r>
      <w:proofErr w:type="spellStart"/>
      <w:r w:rsidRPr="004D4CD5">
        <w:rPr>
          <w:b/>
          <w:sz w:val="24"/>
          <w:szCs w:val="24"/>
        </w:rPr>
        <w:t>PGKiM</w:t>
      </w:r>
      <w:proofErr w:type="spellEnd"/>
      <w:r w:rsidRPr="004D4CD5">
        <w:rPr>
          <w:b/>
          <w:sz w:val="24"/>
          <w:szCs w:val="24"/>
        </w:rPr>
        <w:t xml:space="preserve"> Sp. </w:t>
      </w:r>
      <w:r w:rsidR="002F1B7D">
        <w:rPr>
          <w:b/>
          <w:sz w:val="24"/>
          <w:szCs w:val="24"/>
        </w:rPr>
        <w:t xml:space="preserve">                 </w:t>
      </w:r>
      <w:r w:rsidRPr="004D4CD5">
        <w:rPr>
          <w:b/>
          <w:sz w:val="24"/>
          <w:szCs w:val="24"/>
        </w:rPr>
        <w:t>z o.o.) z siedzibą w Dąbrowie Białostockiej</w:t>
      </w:r>
      <w:r w:rsidRPr="004D4CD5">
        <w:rPr>
          <w:sz w:val="24"/>
          <w:szCs w:val="24"/>
        </w:rPr>
        <w:t>, ul. Generała Sulika 1, wpisanym do Krajowego Rejestru Sądowego przez Sąd Rejonowy w Białymstoku pod nr 0000165112,</w:t>
      </w:r>
      <w:r w:rsidR="00AE0CE2">
        <w:rPr>
          <w:sz w:val="24"/>
          <w:szCs w:val="24"/>
        </w:rPr>
        <w:t xml:space="preserve"> o kapitale zakładowym 2.233.800</w:t>
      </w:r>
      <w:r w:rsidR="00443868">
        <w:rPr>
          <w:sz w:val="24"/>
          <w:szCs w:val="24"/>
        </w:rPr>
        <w:t>,00 zł.</w:t>
      </w:r>
      <w:r w:rsidRPr="004D4CD5">
        <w:rPr>
          <w:sz w:val="24"/>
          <w:szCs w:val="24"/>
        </w:rPr>
        <w:t xml:space="preserve">, </w:t>
      </w:r>
      <w:r w:rsidR="00443868">
        <w:rPr>
          <w:rFonts w:eastAsia="MS Mincho"/>
          <w:sz w:val="24"/>
          <w:szCs w:val="24"/>
        </w:rPr>
        <w:t xml:space="preserve">NIP 545-000-05-11 , Regon 050214794 </w:t>
      </w:r>
      <w:r w:rsidRPr="004D4CD5">
        <w:rPr>
          <w:rFonts w:eastAsia="MS Mincho"/>
          <w:sz w:val="24"/>
          <w:szCs w:val="24"/>
        </w:rPr>
        <w:t>,</w:t>
      </w:r>
      <w:r w:rsidR="002D3DF4">
        <w:rPr>
          <w:sz w:val="24"/>
        </w:rPr>
        <w:br/>
        <w:t xml:space="preserve">zwanym w dalszej części umowy </w:t>
      </w:r>
      <w:r w:rsidR="002D3DF4">
        <w:rPr>
          <w:b/>
          <w:sz w:val="24"/>
        </w:rPr>
        <w:t>Odbiorcą</w:t>
      </w:r>
      <w:r>
        <w:rPr>
          <w:b/>
          <w:sz w:val="24"/>
        </w:rPr>
        <w:t>,</w:t>
      </w:r>
      <w:r w:rsidR="00931A6A">
        <w:rPr>
          <w:b/>
          <w:sz w:val="24"/>
        </w:rPr>
        <w:t xml:space="preserve"> </w:t>
      </w:r>
      <w:r w:rsidR="002D3DF4">
        <w:rPr>
          <w:sz w:val="24"/>
        </w:rPr>
        <w:t>reprezentowanym  przez:</w:t>
      </w:r>
    </w:p>
    <w:p w:rsidR="002D3DF4" w:rsidRDefault="002D3DF4" w:rsidP="000D51EE">
      <w:pPr>
        <w:ind w:left="567" w:right="-427"/>
        <w:rPr>
          <w:sz w:val="24"/>
        </w:rPr>
      </w:pPr>
      <w:r>
        <w:rPr>
          <w:sz w:val="24"/>
        </w:rPr>
        <w:t>Prezesa Zarządu –</w:t>
      </w:r>
      <w:r w:rsidR="002F1B7D">
        <w:rPr>
          <w:sz w:val="24"/>
        </w:rPr>
        <w:t xml:space="preserve"> Pana</w:t>
      </w:r>
      <w:r w:rsidR="00EA6CDD">
        <w:rPr>
          <w:sz w:val="24"/>
        </w:rPr>
        <w:t xml:space="preserve"> </w:t>
      </w:r>
      <w:r w:rsidR="002F1B7D">
        <w:rPr>
          <w:sz w:val="24"/>
        </w:rPr>
        <w:t>Roberta Rybińskiego</w:t>
      </w:r>
    </w:p>
    <w:p w:rsidR="00C85490" w:rsidRDefault="002669EF" w:rsidP="002669EF">
      <w:pPr>
        <w:ind w:left="567" w:right="-427"/>
        <w:rPr>
          <w:sz w:val="24"/>
        </w:rPr>
      </w:pPr>
      <w:r>
        <w:rPr>
          <w:sz w:val="24"/>
        </w:rPr>
        <w:t xml:space="preserve">a </w:t>
      </w:r>
    </w:p>
    <w:p w:rsidR="00C9354A" w:rsidRDefault="0052737D" w:rsidP="0052737D">
      <w:pPr>
        <w:ind w:left="567" w:right="-42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D44DC">
        <w:rPr>
          <w:sz w:val="24"/>
        </w:rPr>
        <w:t xml:space="preserve">                                 </w:t>
      </w:r>
      <w:r w:rsidR="002D3DF4">
        <w:rPr>
          <w:sz w:val="24"/>
        </w:rPr>
        <w:t xml:space="preserve">zwanym w dalszej części umowy </w:t>
      </w:r>
      <w:r w:rsidR="002D3DF4">
        <w:rPr>
          <w:b/>
          <w:sz w:val="24"/>
        </w:rPr>
        <w:t>Dostawcą</w:t>
      </w:r>
      <w:r w:rsidR="004D4CD5">
        <w:rPr>
          <w:sz w:val="24"/>
        </w:rPr>
        <w:t>,</w:t>
      </w:r>
      <w:r w:rsidR="00EA6CDD">
        <w:rPr>
          <w:sz w:val="24"/>
        </w:rPr>
        <w:t xml:space="preserve"> </w:t>
      </w:r>
      <w:r>
        <w:rPr>
          <w:sz w:val="24"/>
        </w:rPr>
        <w:t>reprezentowanym przez :</w:t>
      </w:r>
    </w:p>
    <w:p w:rsidR="0052737D" w:rsidRDefault="0052737D" w:rsidP="0052737D">
      <w:pPr>
        <w:ind w:left="567" w:right="-42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2737D" w:rsidRDefault="0052737D" w:rsidP="0052737D">
      <w:pPr>
        <w:ind w:left="567" w:right="-42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2D3DF4" w:rsidRDefault="002D3DF4" w:rsidP="00D570E1">
      <w:pPr>
        <w:ind w:left="567" w:right="-427"/>
        <w:rPr>
          <w:sz w:val="24"/>
        </w:rPr>
      </w:pPr>
      <w:r>
        <w:rPr>
          <w:sz w:val="24"/>
        </w:rPr>
        <w:t xml:space="preserve">o następującej treści : </w:t>
      </w:r>
    </w:p>
    <w:p w:rsidR="002D3DF4" w:rsidRDefault="002D3DF4" w:rsidP="004D4CD5">
      <w:pPr>
        <w:ind w:right="-427"/>
        <w:jc w:val="both"/>
        <w:rPr>
          <w:sz w:val="24"/>
        </w:rPr>
      </w:pPr>
    </w:p>
    <w:p w:rsidR="002D3DF4" w:rsidRDefault="00D570E1">
      <w:pPr>
        <w:ind w:left="567" w:right="-427"/>
        <w:jc w:val="center"/>
        <w:rPr>
          <w:sz w:val="24"/>
        </w:rPr>
      </w:pPr>
      <w:r>
        <w:rPr>
          <w:sz w:val="24"/>
        </w:rPr>
        <w:t>§ 1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4D4CD5">
      <w:pPr>
        <w:ind w:left="567" w:right="-427"/>
        <w:jc w:val="both"/>
        <w:rPr>
          <w:sz w:val="24"/>
        </w:rPr>
      </w:pPr>
      <w:r>
        <w:rPr>
          <w:sz w:val="24"/>
        </w:rPr>
        <w:t xml:space="preserve">1. </w:t>
      </w:r>
      <w:r w:rsidR="004D4CD5">
        <w:rPr>
          <w:sz w:val="24"/>
        </w:rPr>
        <w:t xml:space="preserve">Odbiorca zleca, a </w:t>
      </w:r>
      <w:r>
        <w:rPr>
          <w:sz w:val="24"/>
        </w:rPr>
        <w:t xml:space="preserve">Dostawca zobowiązuje się do dostarczenia na plac składowy kotłowni </w:t>
      </w:r>
      <w:r w:rsidR="004D4CD5">
        <w:rPr>
          <w:sz w:val="24"/>
        </w:rPr>
        <w:t xml:space="preserve">   położonej w </w:t>
      </w:r>
      <w:proofErr w:type="spellStart"/>
      <w:r>
        <w:rPr>
          <w:sz w:val="24"/>
        </w:rPr>
        <w:t>Różanymstoku</w:t>
      </w:r>
      <w:proofErr w:type="spellEnd"/>
      <w:r w:rsidR="004D4CD5">
        <w:rPr>
          <w:sz w:val="24"/>
        </w:rPr>
        <w:t xml:space="preserve"> o</w:t>
      </w:r>
      <w:r>
        <w:rPr>
          <w:sz w:val="24"/>
        </w:rPr>
        <w:t>pału w post</w:t>
      </w:r>
      <w:r w:rsidR="00443868">
        <w:rPr>
          <w:sz w:val="24"/>
        </w:rPr>
        <w:t>aci zrębki drzewnej</w:t>
      </w:r>
      <w:r w:rsidR="00EF0428">
        <w:rPr>
          <w:sz w:val="24"/>
        </w:rPr>
        <w:t xml:space="preserve"> (</w:t>
      </w:r>
      <w:r w:rsidR="00C119CA">
        <w:rPr>
          <w:sz w:val="24"/>
        </w:rPr>
        <w:t xml:space="preserve"> </w:t>
      </w:r>
      <w:r w:rsidR="00E3720E">
        <w:rPr>
          <w:sz w:val="24"/>
        </w:rPr>
        <w:t xml:space="preserve">z wykluczeniem udziału igliwia </w:t>
      </w:r>
      <w:r w:rsidR="004D4CD5">
        <w:rPr>
          <w:sz w:val="24"/>
        </w:rPr>
        <w:t>i listowia</w:t>
      </w:r>
      <w:r w:rsidR="00931A6A">
        <w:rPr>
          <w:sz w:val="24"/>
        </w:rPr>
        <w:t>, niezanieczyszczonej śniegiem, lodem, ziemią, piaskiem itp.</w:t>
      </w:r>
      <w:r w:rsidR="004D4CD5">
        <w:rPr>
          <w:sz w:val="24"/>
        </w:rPr>
        <w:t xml:space="preserve"> ) </w:t>
      </w:r>
      <w:r w:rsidR="000D51EE">
        <w:rPr>
          <w:sz w:val="24"/>
        </w:rPr>
        <w:t xml:space="preserve">w ilości </w:t>
      </w:r>
      <w:r w:rsidR="00ED6EE3">
        <w:rPr>
          <w:sz w:val="24"/>
        </w:rPr>
        <w:t>2</w:t>
      </w:r>
      <w:r w:rsidR="00C119CA">
        <w:rPr>
          <w:sz w:val="24"/>
        </w:rPr>
        <w:t>7</w:t>
      </w:r>
      <w:r w:rsidR="00E3720E">
        <w:rPr>
          <w:sz w:val="24"/>
        </w:rPr>
        <w:t xml:space="preserve">00 </w:t>
      </w:r>
      <w:proofErr w:type="spellStart"/>
      <w:r w:rsidR="00E3720E">
        <w:rPr>
          <w:sz w:val="24"/>
        </w:rPr>
        <w:t>mp</w:t>
      </w:r>
      <w:proofErr w:type="spellEnd"/>
      <w:r w:rsidR="00D32B8D">
        <w:rPr>
          <w:sz w:val="24"/>
        </w:rPr>
        <w:t>.</w:t>
      </w:r>
      <w:r w:rsidR="00E3720E">
        <w:rPr>
          <w:sz w:val="24"/>
        </w:rPr>
        <w:t xml:space="preserve"> </w:t>
      </w:r>
      <w:r w:rsidR="00ED6EE3">
        <w:rPr>
          <w:sz w:val="24"/>
        </w:rPr>
        <w:t xml:space="preserve">                       </w:t>
      </w:r>
      <w:r w:rsidR="00E3720E">
        <w:rPr>
          <w:sz w:val="24"/>
        </w:rPr>
        <w:t>o następujących parametrach</w:t>
      </w:r>
      <w:r>
        <w:rPr>
          <w:sz w:val="24"/>
        </w:rPr>
        <w:t>:</w:t>
      </w:r>
    </w:p>
    <w:p w:rsidR="002D3DF4" w:rsidRDefault="00C119CA">
      <w:pPr>
        <w:ind w:left="567" w:right="-427"/>
        <w:rPr>
          <w:sz w:val="24"/>
        </w:rPr>
      </w:pPr>
      <w:r>
        <w:rPr>
          <w:sz w:val="24"/>
        </w:rPr>
        <w:t xml:space="preserve">    - granulometria 50 mm x 3</w:t>
      </w:r>
      <w:r w:rsidR="009F6F64">
        <w:rPr>
          <w:sz w:val="24"/>
        </w:rPr>
        <w:t>0</w:t>
      </w:r>
      <w:r>
        <w:rPr>
          <w:sz w:val="24"/>
        </w:rPr>
        <w:t xml:space="preserve"> mm x 1</w:t>
      </w:r>
      <w:r w:rsidR="001B79D9">
        <w:rPr>
          <w:sz w:val="24"/>
        </w:rPr>
        <w:t>0 mm</w:t>
      </w:r>
    </w:p>
    <w:p w:rsidR="002D3DF4" w:rsidRDefault="002D3DF4">
      <w:pPr>
        <w:ind w:left="567" w:right="-427"/>
        <w:rPr>
          <w:sz w:val="24"/>
        </w:rPr>
      </w:pPr>
      <w:r>
        <w:rPr>
          <w:sz w:val="24"/>
        </w:rPr>
        <w:t xml:space="preserve">    - wilgotność do 45 %</w:t>
      </w:r>
      <w:r w:rsidR="00C119CA">
        <w:rPr>
          <w:sz w:val="24"/>
        </w:rPr>
        <w:t xml:space="preserve"> </w:t>
      </w:r>
      <w:r w:rsidR="00C15CA1">
        <w:rPr>
          <w:sz w:val="24"/>
        </w:rPr>
        <w:t>w partii dostarczonej zrębki</w:t>
      </w:r>
    </w:p>
    <w:p w:rsidR="002D3DF4" w:rsidRDefault="002D3DF4">
      <w:pPr>
        <w:ind w:left="567" w:right="-427"/>
        <w:rPr>
          <w:sz w:val="24"/>
        </w:rPr>
      </w:pPr>
      <w:r>
        <w:rPr>
          <w:sz w:val="24"/>
        </w:rPr>
        <w:t xml:space="preserve">    - minimalna wartość opałowa 9.500 </w:t>
      </w:r>
      <w:proofErr w:type="spellStart"/>
      <w:r>
        <w:rPr>
          <w:sz w:val="24"/>
        </w:rPr>
        <w:t>kJ</w:t>
      </w:r>
      <w:proofErr w:type="spellEnd"/>
      <w:r>
        <w:rPr>
          <w:sz w:val="24"/>
        </w:rPr>
        <w:t>/kg .</w:t>
      </w:r>
    </w:p>
    <w:p w:rsidR="002D3DF4" w:rsidRDefault="002D3DF4">
      <w:pPr>
        <w:ind w:left="567" w:right="-427"/>
        <w:rPr>
          <w:sz w:val="24"/>
        </w:rPr>
      </w:pPr>
    </w:p>
    <w:p w:rsidR="002D3DF4" w:rsidRDefault="002D3DF4" w:rsidP="004D4CD5">
      <w:pPr>
        <w:ind w:left="567" w:right="-427"/>
        <w:jc w:val="both"/>
        <w:rPr>
          <w:sz w:val="24"/>
        </w:rPr>
      </w:pPr>
      <w:r>
        <w:rPr>
          <w:sz w:val="24"/>
        </w:rPr>
        <w:t xml:space="preserve">2.Dostawca zobowiązuje się dostarczać </w:t>
      </w:r>
      <w:proofErr w:type="spellStart"/>
      <w:r>
        <w:rPr>
          <w:sz w:val="24"/>
        </w:rPr>
        <w:t>zrębkę</w:t>
      </w:r>
      <w:proofErr w:type="spellEnd"/>
      <w:r>
        <w:rPr>
          <w:sz w:val="24"/>
        </w:rPr>
        <w:t xml:space="preserve"> drzewną </w:t>
      </w:r>
      <w:r w:rsidR="004D4CD5">
        <w:rPr>
          <w:sz w:val="24"/>
        </w:rPr>
        <w:t>według poniższego harmonogramu:</w:t>
      </w:r>
    </w:p>
    <w:p w:rsidR="002D3DF4" w:rsidRDefault="002D3DF4">
      <w:pPr>
        <w:ind w:left="567" w:right="-427"/>
        <w:rPr>
          <w:sz w:val="24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394"/>
      </w:tblGrid>
      <w:tr w:rsidR="00F507A3" w:rsidRPr="00F507A3" w:rsidTr="00F507A3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b/>
                <w:sz w:val="24"/>
                <w:szCs w:val="24"/>
              </w:rPr>
            </w:pPr>
            <w:r w:rsidRPr="00F507A3">
              <w:rPr>
                <w:b/>
                <w:sz w:val="24"/>
                <w:szCs w:val="24"/>
              </w:rPr>
              <w:t>DOSTAWY</w:t>
            </w:r>
          </w:p>
        </w:tc>
      </w:tr>
      <w:tr w:rsidR="00F507A3" w:rsidRPr="00F507A3" w:rsidTr="00F507A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b/>
                <w:sz w:val="24"/>
                <w:szCs w:val="24"/>
              </w:rPr>
            </w:pPr>
            <w:r w:rsidRPr="00F507A3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rPr>
                <w:b/>
                <w:sz w:val="24"/>
                <w:szCs w:val="24"/>
              </w:rPr>
            </w:pPr>
            <w:r w:rsidRPr="00F507A3">
              <w:rPr>
                <w:b/>
                <w:sz w:val="24"/>
                <w:szCs w:val="24"/>
              </w:rPr>
              <w:t xml:space="preserve">             CAŁKOWITA ILOŚĆ</w:t>
            </w:r>
          </w:p>
          <w:p w:rsidR="00F507A3" w:rsidRPr="00F507A3" w:rsidRDefault="00F507A3" w:rsidP="00F507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F507A3">
              <w:rPr>
                <w:b/>
                <w:sz w:val="24"/>
                <w:szCs w:val="24"/>
              </w:rPr>
              <w:t xml:space="preserve"> DOSTARCZONEGO OPAŁU  [ </w:t>
            </w:r>
            <w:proofErr w:type="spellStart"/>
            <w:r w:rsidRPr="00F507A3">
              <w:rPr>
                <w:b/>
                <w:sz w:val="24"/>
                <w:szCs w:val="24"/>
              </w:rPr>
              <w:t>mp</w:t>
            </w:r>
            <w:proofErr w:type="spellEnd"/>
            <w:r w:rsidRPr="00F507A3">
              <w:rPr>
                <w:b/>
                <w:sz w:val="24"/>
                <w:szCs w:val="24"/>
              </w:rPr>
              <w:t xml:space="preserve"> ]</w:t>
            </w:r>
          </w:p>
        </w:tc>
      </w:tr>
      <w:tr w:rsidR="00F507A3" w:rsidRPr="00F507A3" w:rsidTr="00F507A3">
        <w:trPr>
          <w:trHeight w:val="2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            01.07.2024 r. - 31.07.2024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400 </w:t>
            </w:r>
            <w:proofErr w:type="spellStart"/>
            <w:r w:rsidRPr="00F507A3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F507A3">
              <w:rPr>
                <w:sz w:val="24"/>
                <w:szCs w:val="24"/>
                <w:lang w:val="en-US"/>
              </w:rPr>
              <w:t>.</w:t>
            </w:r>
          </w:p>
        </w:tc>
      </w:tr>
      <w:tr w:rsidR="00F507A3" w:rsidRPr="00F507A3" w:rsidTr="00F507A3">
        <w:trPr>
          <w:trHeight w:val="2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            01.08.2024 r. - 31.08.2024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F507A3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F507A3">
              <w:rPr>
                <w:sz w:val="24"/>
                <w:szCs w:val="24"/>
                <w:lang w:val="en-US"/>
              </w:rPr>
              <w:t>.</w:t>
            </w:r>
          </w:p>
        </w:tc>
      </w:tr>
      <w:tr w:rsidR="00F507A3" w:rsidRPr="00F507A3" w:rsidTr="00F507A3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            01.09.2024 r. - 30.09.2024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F507A3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F507A3">
              <w:rPr>
                <w:sz w:val="24"/>
                <w:szCs w:val="24"/>
                <w:lang w:val="en-US"/>
              </w:rPr>
              <w:t>.</w:t>
            </w:r>
          </w:p>
        </w:tc>
      </w:tr>
      <w:tr w:rsidR="00F507A3" w:rsidRPr="00F507A3" w:rsidTr="00F507A3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            01.10.2024 r. - 31.10.2024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200 </w:t>
            </w:r>
            <w:proofErr w:type="spellStart"/>
            <w:r w:rsidRPr="00F507A3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F507A3">
              <w:rPr>
                <w:sz w:val="24"/>
                <w:szCs w:val="24"/>
                <w:lang w:val="en-US"/>
              </w:rPr>
              <w:t>.</w:t>
            </w:r>
          </w:p>
        </w:tc>
      </w:tr>
      <w:tr w:rsidR="00F507A3" w:rsidRPr="00F507A3" w:rsidTr="00F507A3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            01.11.2024 r. - 30.11.2024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200 </w:t>
            </w:r>
            <w:proofErr w:type="spellStart"/>
            <w:r w:rsidRPr="00F507A3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F507A3">
              <w:rPr>
                <w:sz w:val="24"/>
                <w:szCs w:val="24"/>
                <w:lang w:val="en-US"/>
              </w:rPr>
              <w:t>.</w:t>
            </w:r>
          </w:p>
        </w:tc>
      </w:tr>
      <w:tr w:rsidR="00F507A3" w:rsidRPr="00F507A3" w:rsidTr="00F507A3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            01.12.2024 r. - 31.12.2024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F507A3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F507A3">
              <w:rPr>
                <w:sz w:val="24"/>
                <w:szCs w:val="24"/>
                <w:lang w:val="en-US"/>
              </w:rPr>
              <w:t>.</w:t>
            </w:r>
          </w:p>
        </w:tc>
      </w:tr>
      <w:tr w:rsidR="00F507A3" w:rsidRPr="00F507A3" w:rsidTr="00F507A3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            01.01.2025 r. - 31.01.2025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400 </w:t>
            </w:r>
            <w:proofErr w:type="spellStart"/>
            <w:r w:rsidRPr="00F507A3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F507A3">
              <w:rPr>
                <w:sz w:val="24"/>
                <w:szCs w:val="24"/>
                <w:lang w:val="en-US"/>
              </w:rPr>
              <w:t>.</w:t>
            </w:r>
          </w:p>
        </w:tc>
      </w:tr>
      <w:tr w:rsidR="00F507A3" w:rsidRPr="00F507A3" w:rsidTr="00F507A3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            01.02.2025 r. - 28.02.2025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F507A3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F507A3">
              <w:rPr>
                <w:sz w:val="24"/>
                <w:szCs w:val="24"/>
                <w:lang w:val="en-US"/>
              </w:rPr>
              <w:t>.</w:t>
            </w:r>
          </w:p>
        </w:tc>
      </w:tr>
      <w:tr w:rsidR="00F507A3" w:rsidRPr="00F507A3" w:rsidTr="00F507A3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            01.03.2025 r. - 31.03.2025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7A3" w:rsidRPr="00F507A3" w:rsidRDefault="00F507A3" w:rsidP="00F507A3">
            <w:pPr>
              <w:jc w:val="center"/>
              <w:rPr>
                <w:sz w:val="24"/>
                <w:szCs w:val="24"/>
                <w:lang w:val="en-US"/>
              </w:rPr>
            </w:pPr>
            <w:r w:rsidRPr="00F507A3">
              <w:rPr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F507A3">
              <w:rPr>
                <w:sz w:val="24"/>
                <w:szCs w:val="24"/>
                <w:lang w:val="en-US"/>
              </w:rPr>
              <w:t>mp</w:t>
            </w:r>
            <w:proofErr w:type="spellEnd"/>
            <w:r w:rsidRPr="00F507A3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F507A3" w:rsidRDefault="00F507A3">
      <w:pPr>
        <w:ind w:left="567" w:right="-427"/>
        <w:rPr>
          <w:sz w:val="24"/>
        </w:rPr>
      </w:pPr>
    </w:p>
    <w:p w:rsidR="002D3DF4" w:rsidRDefault="00D570E1">
      <w:pPr>
        <w:ind w:left="567" w:right="-427"/>
        <w:rPr>
          <w:sz w:val="24"/>
        </w:rPr>
      </w:pPr>
      <w:r>
        <w:rPr>
          <w:sz w:val="24"/>
        </w:rPr>
        <w:t>Minimaln</w:t>
      </w:r>
      <w:r w:rsidR="00931A6A">
        <w:rPr>
          <w:sz w:val="24"/>
        </w:rPr>
        <w:t>e dostawy dzienne wynosić będą 8</w:t>
      </w:r>
      <w:r>
        <w:rPr>
          <w:sz w:val="24"/>
        </w:rPr>
        <w:t xml:space="preserve">0 </w:t>
      </w:r>
      <w:proofErr w:type="spellStart"/>
      <w:r>
        <w:rPr>
          <w:sz w:val="24"/>
        </w:rPr>
        <w:t>mp</w:t>
      </w:r>
      <w:proofErr w:type="spellEnd"/>
      <w:r>
        <w:rPr>
          <w:sz w:val="24"/>
        </w:rPr>
        <w:t>.</w:t>
      </w:r>
    </w:p>
    <w:p w:rsidR="002D3DF4" w:rsidRDefault="002D3DF4">
      <w:pPr>
        <w:ind w:left="567" w:right="-427"/>
        <w:rPr>
          <w:sz w:val="24"/>
        </w:rPr>
      </w:pPr>
    </w:p>
    <w:p w:rsidR="002D3DF4" w:rsidRDefault="002D3DF4" w:rsidP="004D4CD5">
      <w:pPr>
        <w:numPr>
          <w:ilvl w:val="0"/>
          <w:numId w:val="11"/>
        </w:numPr>
        <w:ind w:right="-427"/>
        <w:jc w:val="both"/>
        <w:rPr>
          <w:sz w:val="24"/>
        </w:rPr>
      </w:pPr>
      <w:r>
        <w:rPr>
          <w:sz w:val="24"/>
        </w:rPr>
        <w:t>Dostawca zobowią</w:t>
      </w:r>
      <w:r w:rsidR="00C9354A">
        <w:rPr>
          <w:sz w:val="24"/>
        </w:rPr>
        <w:t xml:space="preserve">zuje się dostarczyć Odbiorcy </w:t>
      </w:r>
      <w:proofErr w:type="spellStart"/>
      <w:r w:rsidR="00C9354A">
        <w:rPr>
          <w:sz w:val="24"/>
        </w:rPr>
        <w:t>zrę</w:t>
      </w:r>
      <w:r w:rsidR="008A6FE5">
        <w:rPr>
          <w:sz w:val="24"/>
        </w:rPr>
        <w:t>bkę</w:t>
      </w:r>
      <w:proofErr w:type="spellEnd"/>
      <w:r>
        <w:rPr>
          <w:sz w:val="24"/>
        </w:rPr>
        <w:t xml:space="preserve"> drzewną transportem </w:t>
      </w:r>
      <w:r w:rsidR="004D4CD5">
        <w:rPr>
          <w:sz w:val="24"/>
        </w:rPr>
        <w:t>samowyładowczym</w:t>
      </w:r>
      <w:r>
        <w:rPr>
          <w:sz w:val="24"/>
        </w:rPr>
        <w:t>, umożliwiającym dokonanie obmiaru dostarczanego towaru.</w:t>
      </w:r>
    </w:p>
    <w:p w:rsidR="004E7E4B" w:rsidRDefault="004E7E4B" w:rsidP="004E7E4B">
      <w:pPr>
        <w:ind w:left="927" w:right="-427"/>
        <w:jc w:val="both"/>
        <w:rPr>
          <w:sz w:val="24"/>
        </w:rPr>
      </w:pPr>
    </w:p>
    <w:p w:rsidR="004E7E4B" w:rsidRPr="004E7E4B" w:rsidRDefault="004E7E4B" w:rsidP="004E7E4B">
      <w:pPr>
        <w:pStyle w:val="Akapitzlist"/>
        <w:numPr>
          <w:ilvl w:val="0"/>
          <w:numId w:val="11"/>
        </w:numPr>
        <w:ind w:right="-427"/>
        <w:jc w:val="both"/>
        <w:rPr>
          <w:sz w:val="24"/>
        </w:rPr>
      </w:pPr>
      <w:r>
        <w:rPr>
          <w:sz w:val="24"/>
        </w:rPr>
        <w:lastRenderedPageBreak/>
        <w:t>Dostawca wystawia 2 egzemplarze dowodu dostawy zrębki na każdą dostawę (WZ).</w:t>
      </w:r>
    </w:p>
    <w:p w:rsidR="005E416A" w:rsidRDefault="005E416A" w:rsidP="005E416A">
      <w:pPr>
        <w:ind w:right="-427"/>
        <w:jc w:val="both"/>
        <w:rPr>
          <w:sz w:val="24"/>
        </w:rPr>
      </w:pPr>
      <w:r>
        <w:rPr>
          <w:sz w:val="24"/>
        </w:rPr>
        <w:t xml:space="preserve">          </w:t>
      </w:r>
    </w:p>
    <w:p w:rsidR="005E416A" w:rsidRDefault="005E416A" w:rsidP="005E416A">
      <w:pPr>
        <w:pStyle w:val="Akapitzlist"/>
        <w:numPr>
          <w:ilvl w:val="0"/>
          <w:numId w:val="11"/>
        </w:numPr>
        <w:ind w:right="-427"/>
        <w:jc w:val="both"/>
        <w:rPr>
          <w:sz w:val="24"/>
        </w:rPr>
      </w:pPr>
      <w:r>
        <w:rPr>
          <w:sz w:val="24"/>
        </w:rPr>
        <w:t>Odbiorca dokona rozliczenia ilości dostarczonej zrębki na podstawie obmiaru wypełnienia skrzyni załadunkowej pojazdu oraz pomiaru jej objętości na placu składowym kotłowni.</w:t>
      </w:r>
    </w:p>
    <w:p w:rsidR="005E416A" w:rsidRPr="005E416A" w:rsidRDefault="005E416A" w:rsidP="005E416A">
      <w:pPr>
        <w:pStyle w:val="Akapitzlist"/>
        <w:rPr>
          <w:sz w:val="24"/>
        </w:rPr>
      </w:pPr>
    </w:p>
    <w:p w:rsidR="005E416A" w:rsidRDefault="005E416A" w:rsidP="005E416A">
      <w:pPr>
        <w:pStyle w:val="Akapitzlist"/>
        <w:numPr>
          <w:ilvl w:val="0"/>
          <w:numId w:val="11"/>
        </w:numPr>
        <w:ind w:right="-427"/>
        <w:jc w:val="both"/>
        <w:rPr>
          <w:sz w:val="24"/>
        </w:rPr>
      </w:pPr>
      <w:r>
        <w:rPr>
          <w:sz w:val="24"/>
        </w:rPr>
        <w:t xml:space="preserve">Rozliczenie ilości zrębki odbywa się przy udziale kierowcy samochodu przywożącego </w:t>
      </w:r>
      <w:proofErr w:type="spellStart"/>
      <w:r>
        <w:rPr>
          <w:sz w:val="24"/>
        </w:rPr>
        <w:t>zrębkę</w:t>
      </w:r>
      <w:proofErr w:type="spellEnd"/>
      <w:r>
        <w:rPr>
          <w:sz w:val="24"/>
        </w:rPr>
        <w:t xml:space="preserve"> i przedstawiciela Odbiorcy. Kierowca otrzymuje kopię WZ z adnotacją dostarczonej zrębki drzewnej w </w:t>
      </w:r>
      <w:proofErr w:type="spellStart"/>
      <w:r>
        <w:rPr>
          <w:sz w:val="24"/>
        </w:rPr>
        <w:t>mp</w:t>
      </w:r>
      <w:proofErr w:type="spellEnd"/>
      <w:r>
        <w:rPr>
          <w:sz w:val="24"/>
        </w:rPr>
        <w:t xml:space="preserve">. </w:t>
      </w:r>
    </w:p>
    <w:p w:rsidR="00D570E1" w:rsidRDefault="00D570E1" w:rsidP="00D570E1">
      <w:pPr>
        <w:ind w:right="-427"/>
        <w:rPr>
          <w:sz w:val="24"/>
        </w:rPr>
      </w:pPr>
    </w:p>
    <w:p w:rsidR="00DA7902" w:rsidRDefault="00D8412F" w:rsidP="00D8412F">
      <w:pPr>
        <w:numPr>
          <w:ilvl w:val="0"/>
          <w:numId w:val="11"/>
        </w:numPr>
        <w:ind w:right="-427"/>
        <w:jc w:val="both"/>
        <w:rPr>
          <w:sz w:val="24"/>
        </w:rPr>
      </w:pPr>
      <w:r w:rsidRPr="00D8412F">
        <w:rPr>
          <w:bCs/>
          <w:sz w:val="24"/>
          <w:szCs w:val="24"/>
        </w:rPr>
        <w:t xml:space="preserve">Dostawca </w:t>
      </w:r>
      <w:r>
        <w:rPr>
          <w:bCs/>
          <w:sz w:val="24"/>
          <w:szCs w:val="24"/>
        </w:rPr>
        <w:t xml:space="preserve">zobowiązuje się zrealizować dostawę, o której mowa w ust. 1, </w:t>
      </w:r>
      <w:r w:rsidRPr="00D8412F">
        <w:rPr>
          <w:sz w:val="24"/>
          <w:szCs w:val="24"/>
        </w:rPr>
        <w:t>zachowując należytą staranność, zgodnie z obowiązującymi w tym zakresie standar</w:t>
      </w:r>
      <w:r>
        <w:rPr>
          <w:sz w:val="24"/>
          <w:szCs w:val="24"/>
        </w:rPr>
        <w:t>d</w:t>
      </w:r>
      <w:r w:rsidRPr="00D8412F">
        <w:rPr>
          <w:sz w:val="24"/>
          <w:szCs w:val="24"/>
        </w:rPr>
        <w:t>ami i przepisami prawa</w:t>
      </w:r>
      <w:r>
        <w:rPr>
          <w:sz w:val="24"/>
          <w:szCs w:val="24"/>
        </w:rPr>
        <w:t>.</w:t>
      </w:r>
    </w:p>
    <w:p w:rsidR="002D3DF4" w:rsidRDefault="00D570E1" w:rsidP="00982BA8">
      <w:pPr>
        <w:ind w:left="567" w:right="-427"/>
        <w:jc w:val="center"/>
        <w:rPr>
          <w:sz w:val="24"/>
        </w:rPr>
      </w:pPr>
      <w:r>
        <w:rPr>
          <w:sz w:val="24"/>
        </w:rPr>
        <w:t>§ 2</w:t>
      </w:r>
      <w:r w:rsidR="002D3DF4">
        <w:rPr>
          <w:sz w:val="24"/>
        </w:rPr>
        <w:t>.</w:t>
      </w:r>
    </w:p>
    <w:p w:rsidR="002D3DF4" w:rsidRDefault="002D3DF4">
      <w:pPr>
        <w:ind w:left="900" w:right="-427"/>
        <w:rPr>
          <w:sz w:val="24"/>
        </w:rPr>
      </w:pPr>
    </w:p>
    <w:p w:rsidR="00982BA8" w:rsidRDefault="002D3DF4" w:rsidP="004D4CD5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>Reklamacje z tytułu ilości lub jakości dostarczonej zrębki drzewnej Odbiorca</w:t>
      </w:r>
      <w:r w:rsidR="00EA36B6">
        <w:rPr>
          <w:sz w:val="24"/>
        </w:rPr>
        <w:t xml:space="preserve"> </w:t>
      </w:r>
      <w:r>
        <w:rPr>
          <w:sz w:val="24"/>
        </w:rPr>
        <w:t xml:space="preserve">składa Dostawcy </w:t>
      </w:r>
      <w:r w:rsidR="00982BA8">
        <w:rPr>
          <w:sz w:val="24"/>
        </w:rPr>
        <w:t>po dokonaniu jej odbioru.</w:t>
      </w:r>
    </w:p>
    <w:p w:rsidR="00982BA8" w:rsidRDefault="00982BA8" w:rsidP="00982BA8">
      <w:pPr>
        <w:ind w:left="540" w:right="-427"/>
        <w:jc w:val="both"/>
        <w:rPr>
          <w:sz w:val="24"/>
        </w:rPr>
      </w:pPr>
    </w:p>
    <w:p w:rsidR="002D3DF4" w:rsidRDefault="002D3DF4" w:rsidP="004D4CD5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 xml:space="preserve">Podstawę rozpatrzenia </w:t>
      </w:r>
      <w:r w:rsidR="00982BA8">
        <w:rPr>
          <w:sz w:val="24"/>
        </w:rPr>
        <w:t xml:space="preserve">przez Dostawcę </w:t>
      </w:r>
      <w:r>
        <w:rPr>
          <w:sz w:val="24"/>
        </w:rPr>
        <w:t>reklamacji ilościowej lub jakościowej stanowi protokół</w:t>
      </w:r>
      <w:r w:rsidR="00EA36B6">
        <w:rPr>
          <w:sz w:val="24"/>
        </w:rPr>
        <w:t xml:space="preserve"> </w:t>
      </w:r>
      <w:r>
        <w:rPr>
          <w:sz w:val="24"/>
        </w:rPr>
        <w:t>sporządzony przy odbiorze towaru przez Odbiorcę i przedstawiciela Dostawcy.</w:t>
      </w:r>
    </w:p>
    <w:p w:rsidR="002D3DF4" w:rsidRDefault="002D3DF4">
      <w:pPr>
        <w:ind w:right="-427"/>
        <w:rPr>
          <w:sz w:val="24"/>
        </w:rPr>
      </w:pPr>
    </w:p>
    <w:p w:rsidR="002D3DF4" w:rsidRDefault="002D3DF4" w:rsidP="00982BA8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 xml:space="preserve">Dostawca </w:t>
      </w:r>
      <w:r w:rsidR="00982BA8">
        <w:rPr>
          <w:sz w:val="24"/>
        </w:rPr>
        <w:t xml:space="preserve">zobowiązuje się </w:t>
      </w:r>
      <w:r>
        <w:rPr>
          <w:sz w:val="24"/>
        </w:rPr>
        <w:t>rozpatrzy</w:t>
      </w:r>
      <w:r w:rsidR="00982BA8">
        <w:rPr>
          <w:sz w:val="24"/>
        </w:rPr>
        <w:t>ć</w:t>
      </w:r>
      <w:r>
        <w:rPr>
          <w:sz w:val="24"/>
        </w:rPr>
        <w:t xml:space="preserve"> reklamację</w:t>
      </w:r>
      <w:r w:rsidR="00982BA8">
        <w:rPr>
          <w:sz w:val="24"/>
        </w:rPr>
        <w:t xml:space="preserve"> Odbiorcy</w:t>
      </w:r>
      <w:r>
        <w:rPr>
          <w:sz w:val="24"/>
        </w:rPr>
        <w:t xml:space="preserve"> i udzieli</w:t>
      </w:r>
      <w:r w:rsidR="00982BA8">
        <w:rPr>
          <w:sz w:val="24"/>
        </w:rPr>
        <w:t>ć</w:t>
      </w:r>
      <w:r>
        <w:rPr>
          <w:sz w:val="24"/>
        </w:rPr>
        <w:t xml:space="preserve"> na nią odpowiedzi w ciągu 3 dni od dnia</w:t>
      </w:r>
      <w:r w:rsidR="00EA36B6">
        <w:rPr>
          <w:sz w:val="24"/>
        </w:rPr>
        <w:t xml:space="preserve"> </w:t>
      </w:r>
      <w:r>
        <w:rPr>
          <w:sz w:val="24"/>
        </w:rPr>
        <w:t>otrzymania reklamacji.</w:t>
      </w:r>
    </w:p>
    <w:p w:rsidR="002D3DF4" w:rsidRDefault="002D3DF4">
      <w:pPr>
        <w:ind w:right="-427"/>
        <w:rPr>
          <w:sz w:val="24"/>
        </w:rPr>
      </w:pPr>
    </w:p>
    <w:p w:rsidR="002D3DF4" w:rsidRDefault="002D3DF4" w:rsidP="00982BA8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 xml:space="preserve">W przypadku stwierdzenia przez Odbiorcę dostarczenia zrębki </w:t>
      </w:r>
      <w:r w:rsidR="004E7E4B">
        <w:rPr>
          <w:sz w:val="24"/>
        </w:rPr>
        <w:t>drzewnej nie odpowiadającej</w:t>
      </w:r>
      <w:r>
        <w:rPr>
          <w:sz w:val="24"/>
        </w:rPr>
        <w:t xml:space="preserve"> parametrom</w:t>
      </w:r>
      <w:r w:rsidR="004E7E4B">
        <w:rPr>
          <w:sz w:val="24"/>
        </w:rPr>
        <w:t xml:space="preserve"> określonym w §1 ust.1 </w:t>
      </w:r>
      <w:r>
        <w:rPr>
          <w:sz w:val="24"/>
        </w:rPr>
        <w:t xml:space="preserve">, Odbiorca ma </w:t>
      </w:r>
      <w:r w:rsidR="001D49A0">
        <w:rPr>
          <w:sz w:val="24"/>
        </w:rPr>
        <w:t xml:space="preserve">w szczególności </w:t>
      </w:r>
      <w:r>
        <w:rPr>
          <w:sz w:val="24"/>
        </w:rPr>
        <w:t>prawo odmówić</w:t>
      </w:r>
      <w:r w:rsidR="00EA36B6">
        <w:rPr>
          <w:sz w:val="24"/>
        </w:rPr>
        <w:t xml:space="preserve"> </w:t>
      </w:r>
      <w:r w:rsidR="006F3807">
        <w:rPr>
          <w:sz w:val="24"/>
        </w:rPr>
        <w:t>przyjęcia dostawy, a dostarcz</w:t>
      </w:r>
      <w:r w:rsidR="00A05A05">
        <w:rPr>
          <w:sz w:val="24"/>
        </w:rPr>
        <w:t>ona zrębka musi być uprzątnięta z placu kotłowni na koszt Dostawcy.</w:t>
      </w:r>
    </w:p>
    <w:p w:rsidR="00DE1662" w:rsidRDefault="00DE1662" w:rsidP="00DE1662">
      <w:pPr>
        <w:ind w:right="-427"/>
        <w:rPr>
          <w:sz w:val="24"/>
        </w:rPr>
      </w:pPr>
    </w:p>
    <w:p w:rsidR="00270CDC" w:rsidRDefault="00982BA8" w:rsidP="005E416A">
      <w:pPr>
        <w:numPr>
          <w:ilvl w:val="0"/>
          <w:numId w:val="6"/>
        </w:numPr>
        <w:ind w:right="-427"/>
        <w:jc w:val="both"/>
        <w:rPr>
          <w:sz w:val="24"/>
        </w:rPr>
      </w:pPr>
      <w:r>
        <w:rPr>
          <w:sz w:val="24"/>
        </w:rPr>
        <w:t>W przypadku</w:t>
      </w:r>
      <w:r w:rsidR="00DE1662">
        <w:rPr>
          <w:sz w:val="24"/>
        </w:rPr>
        <w:t>, gdy dostawy nie będą realizowane w terminach określonych</w:t>
      </w:r>
      <w:r w:rsidR="00EA36B6">
        <w:rPr>
          <w:sz w:val="24"/>
        </w:rPr>
        <w:t xml:space="preserve">                        </w:t>
      </w:r>
      <w:r w:rsidR="00DE1662">
        <w:rPr>
          <w:sz w:val="24"/>
        </w:rPr>
        <w:t>w</w:t>
      </w:r>
      <w:r>
        <w:rPr>
          <w:sz w:val="24"/>
        </w:rPr>
        <w:t xml:space="preserve"> harmonogramie zawartym w § 1 ust</w:t>
      </w:r>
      <w:r w:rsidR="00DE1662">
        <w:rPr>
          <w:sz w:val="24"/>
        </w:rPr>
        <w:t>. 2 nin</w:t>
      </w:r>
      <w:r w:rsidR="002E37F3">
        <w:rPr>
          <w:sz w:val="24"/>
        </w:rPr>
        <w:t xml:space="preserve">iejszej umowy lub </w:t>
      </w:r>
      <w:r w:rsidR="00270CDC">
        <w:rPr>
          <w:sz w:val="24"/>
        </w:rPr>
        <w:t xml:space="preserve">w przypadku </w:t>
      </w:r>
      <w:r>
        <w:rPr>
          <w:sz w:val="24"/>
        </w:rPr>
        <w:t xml:space="preserve">dostarczenia </w:t>
      </w:r>
      <w:r w:rsidR="00DE1662">
        <w:rPr>
          <w:sz w:val="24"/>
        </w:rPr>
        <w:t>zrębki drzewnej nie odpowiadającej określonym parametrom</w:t>
      </w:r>
      <w:r w:rsidR="00FC3A8E">
        <w:rPr>
          <w:sz w:val="24"/>
        </w:rPr>
        <w:t>,</w:t>
      </w:r>
      <w:r w:rsidR="00DE1662">
        <w:rPr>
          <w:sz w:val="24"/>
        </w:rPr>
        <w:t xml:space="preserve"> Odbiorcy przysługuje </w:t>
      </w:r>
      <w:r w:rsidR="00270CDC">
        <w:rPr>
          <w:sz w:val="24"/>
        </w:rPr>
        <w:t xml:space="preserve">           w szczególności </w:t>
      </w:r>
      <w:r w:rsidR="00DE1662">
        <w:rPr>
          <w:sz w:val="24"/>
        </w:rPr>
        <w:t>prawo</w:t>
      </w:r>
      <w:r w:rsidR="00D8412F">
        <w:rPr>
          <w:sz w:val="24"/>
        </w:rPr>
        <w:t xml:space="preserve"> odstąpienia od umowy</w:t>
      </w:r>
      <w:r w:rsidR="00443868">
        <w:rPr>
          <w:sz w:val="24"/>
        </w:rPr>
        <w:t xml:space="preserve"> lub rozwiązania jej bez wypowiedzenia.</w:t>
      </w:r>
    </w:p>
    <w:p w:rsidR="00270CDC" w:rsidRDefault="00270CDC" w:rsidP="005E416A">
      <w:pPr>
        <w:ind w:right="-427"/>
        <w:jc w:val="both"/>
        <w:rPr>
          <w:sz w:val="24"/>
        </w:rPr>
      </w:pPr>
    </w:p>
    <w:p w:rsidR="002D3DF4" w:rsidRDefault="00D570E1" w:rsidP="00270CDC">
      <w:pPr>
        <w:ind w:left="540" w:right="-427"/>
        <w:jc w:val="center"/>
        <w:rPr>
          <w:sz w:val="24"/>
        </w:rPr>
      </w:pPr>
      <w:r>
        <w:rPr>
          <w:sz w:val="24"/>
        </w:rPr>
        <w:t>§ 3</w:t>
      </w:r>
      <w:r w:rsidR="002D3DF4">
        <w:rPr>
          <w:sz w:val="24"/>
        </w:rPr>
        <w:t>.</w:t>
      </w:r>
    </w:p>
    <w:p w:rsidR="00982BA8" w:rsidRDefault="00982BA8" w:rsidP="002E37F3">
      <w:pPr>
        <w:ind w:right="-427"/>
        <w:jc w:val="center"/>
        <w:rPr>
          <w:sz w:val="24"/>
        </w:rPr>
      </w:pPr>
    </w:p>
    <w:p w:rsidR="002D3DF4" w:rsidRDefault="002D3DF4" w:rsidP="00982BA8">
      <w:pPr>
        <w:ind w:left="567" w:right="-427"/>
        <w:jc w:val="both"/>
        <w:rPr>
          <w:sz w:val="24"/>
        </w:rPr>
      </w:pPr>
      <w:r>
        <w:rPr>
          <w:sz w:val="24"/>
        </w:rPr>
        <w:t xml:space="preserve">1.Odbiorca zobowiązuje się zapłacić za </w:t>
      </w:r>
      <w:r w:rsidR="00982BA8">
        <w:rPr>
          <w:sz w:val="24"/>
        </w:rPr>
        <w:t xml:space="preserve">należycie zrealizowaną </w:t>
      </w:r>
      <w:r>
        <w:rPr>
          <w:sz w:val="24"/>
        </w:rPr>
        <w:t>dostaw</w:t>
      </w:r>
      <w:r w:rsidR="00982BA8">
        <w:rPr>
          <w:sz w:val="24"/>
        </w:rPr>
        <w:t xml:space="preserve">ę, o której mowa      </w:t>
      </w:r>
      <w:r w:rsidR="00EA36B6">
        <w:rPr>
          <w:sz w:val="24"/>
        </w:rPr>
        <w:t xml:space="preserve">   </w:t>
      </w:r>
      <w:r w:rsidR="00AF46F6">
        <w:rPr>
          <w:sz w:val="24"/>
        </w:rPr>
        <w:t xml:space="preserve">                  </w:t>
      </w:r>
      <w:r w:rsidR="00982BA8">
        <w:rPr>
          <w:sz w:val="24"/>
        </w:rPr>
        <w:t xml:space="preserve"> w § 1 ust. 1,</w:t>
      </w:r>
      <w:r>
        <w:rPr>
          <w:sz w:val="24"/>
        </w:rPr>
        <w:t xml:space="preserve"> cenę określoną w ofercie</w:t>
      </w:r>
      <w:r w:rsidR="00EA36B6">
        <w:rPr>
          <w:sz w:val="24"/>
        </w:rPr>
        <w:t xml:space="preserve"> </w:t>
      </w:r>
      <w:r>
        <w:rPr>
          <w:sz w:val="24"/>
        </w:rPr>
        <w:t xml:space="preserve">dostawy tj. za </w:t>
      </w:r>
      <w:smartTag w:uri="urn:schemas-microsoft-com:office:smarttags" w:element="metricconverter">
        <w:smartTagPr>
          <w:attr w:name="ProductID" w:val="1 metr"/>
        </w:smartTagPr>
        <w:r>
          <w:rPr>
            <w:sz w:val="24"/>
          </w:rPr>
          <w:t>1 metr</w:t>
        </w:r>
      </w:smartTag>
      <w:r>
        <w:rPr>
          <w:sz w:val="24"/>
        </w:rPr>
        <w:t xml:space="preserve"> pr</w:t>
      </w:r>
      <w:r w:rsidR="00DA7902">
        <w:rPr>
          <w:sz w:val="24"/>
        </w:rPr>
        <w:t xml:space="preserve">zestrzenny zrębki drzewnej </w:t>
      </w:r>
      <w:r w:rsidR="008E5B69" w:rsidRPr="008E5B69">
        <w:rPr>
          <w:sz w:val="24"/>
        </w:rPr>
        <w:t>……….</w:t>
      </w:r>
      <w:r w:rsidR="008E5B69">
        <w:rPr>
          <w:b/>
          <w:sz w:val="24"/>
        </w:rPr>
        <w:t xml:space="preserve"> </w:t>
      </w:r>
      <w:r w:rsidR="00C9354A" w:rsidRPr="008E5B69">
        <w:rPr>
          <w:sz w:val="24"/>
        </w:rPr>
        <w:t>zł.</w:t>
      </w:r>
      <w:r w:rsidR="00982BA8">
        <w:rPr>
          <w:sz w:val="24"/>
        </w:rPr>
        <w:t xml:space="preserve"> brutto ( </w:t>
      </w:r>
      <w:r>
        <w:rPr>
          <w:sz w:val="24"/>
        </w:rPr>
        <w:t>słownie :</w:t>
      </w:r>
      <w:r w:rsidR="008E5B69">
        <w:rPr>
          <w:sz w:val="24"/>
        </w:rPr>
        <w:t xml:space="preserve"> ………………………… </w:t>
      </w:r>
      <w:r w:rsidR="00DA7902" w:rsidRPr="008E5B69">
        <w:rPr>
          <w:sz w:val="24"/>
        </w:rPr>
        <w:t>złotych</w:t>
      </w:r>
      <w:r>
        <w:rPr>
          <w:sz w:val="24"/>
        </w:rPr>
        <w:t>) przelewem bankowym</w:t>
      </w:r>
      <w:r w:rsidR="0004308D">
        <w:rPr>
          <w:sz w:val="24"/>
        </w:rPr>
        <w:t xml:space="preserve">                    </w:t>
      </w:r>
      <w:r>
        <w:rPr>
          <w:sz w:val="24"/>
        </w:rPr>
        <w:t xml:space="preserve"> </w:t>
      </w:r>
      <w:r w:rsidR="00982BA8">
        <w:rPr>
          <w:sz w:val="24"/>
        </w:rPr>
        <w:t xml:space="preserve">na konto wskazane przez Dostawcę - </w:t>
      </w:r>
      <w:r w:rsidR="008E5B69">
        <w:rPr>
          <w:sz w:val="24"/>
        </w:rPr>
        <w:t xml:space="preserve">w ciągu </w:t>
      </w:r>
      <w:r w:rsidR="00D36008">
        <w:rPr>
          <w:b/>
          <w:sz w:val="24"/>
        </w:rPr>
        <w:t>3</w:t>
      </w:r>
      <w:r w:rsidR="008E5B69" w:rsidRPr="008E5B69">
        <w:rPr>
          <w:b/>
          <w:sz w:val="24"/>
        </w:rPr>
        <w:t>0</w:t>
      </w:r>
      <w:r w:rsidRPr="008E5B69">
        <w:rPr>
          <w:b/>
          <w:sz w:val="24"/>
        </w:rPr>
        <w:t xml:space="preserve"> dni</w:t>
      </w:r>
      <w:r w:rsidR="00AF2674">
        <w:rPr>
          <w:sz w:val="24"/>
        </w:rPr>
        <w:t xml:space="preserve"> </w:t>
      </w:r>
      <w:r>
        <w:rPr>
          <w:sz w:val="24"/>
        </w:rPr>
        <w:t>od dnia otrzymania faktury VAT</w:t>
      </w:r>
      <w:r w:rsidR="00874B4C">
        <w:rPr>
          <w:sz w:val="24"/>
        </w:rPr>
        <w:t>, wystawionej zgodnie z poniższym ust. 2</w:t>
      </w:r>
      <w:r>
        <w:rPr>
          <w:sz w:val="24"/>
        </w:rPr>
        <w:t>.</w:t>
      </w:r>
    </w:p>
    <w:p w:rsidR="00874B4C" w:rsidRDefault="00874B4C" w:rsidP="00982BA8">
      <w:pPr>
        <w:ind w:left="567" w:right="-427"/>
        <w:jc w:val="both"/>
        <w:rPr>
          <w:sz w:val="24"/>
        </w:rPr>
      </w:pPr>
      <w:r>
        <w:rPr>
          <w:sz w:val="24"/>
        </w:rPr>
        <w:t>2. Podstawę wystawienia przez D</w:t>
      </w:r>
      <w:r w:rsidR="00B3700C">
        <w:rPr>
          <w:sz w:val="24"/>
        </w:rPr>
        <w:t>ostawcę faktury stanowi dokument</w:t>
      </w:r>
      <w:r>
        <w:rPr>
          <w:sz w:val="24"/>
        </w:rPr>
        <w:t xml:space="preserve"> odbioru dostawy podpisany przez obie strony umowy bez zastrzeżeń.</w:t>
      </w:r>
    </w:p>
    <w:p w:rsidR="002D3DF4" w:rsidRDefault="00874B4C" w:rsidP="00982BA8">
      <w:pPr>
        <w:ind w:left="567" w:right="-427"/>
        <w:jc w:val="both"/>
        <w:rPr>
          <w:sz w:val="24"/>
        </w:rPr>
      </w:pPr>
      <w:r>
        <w:rPr>
          <w:sz w:val="24"/>
        </w:rPr>
        <w:t>3</w:t>
      </w:r>
      <w:r w:rsidR="002D3DF4">
        <w:rPr>
          <w:sz w:val="24"/>
        </w:rPr>
        <w:t xml:space="preserve">.W przypadku </w:t>
      </w:r>
      <w:r w:rsidR="00FC3A8E">
        <w:rPr>
          <w:sz w:val="24"/>
        </w:rPr>
        <w:t>n</w:t>
      </w:r>
      <w:r w:rsidR="0055075E">
        <w:rPr>
          <w:sz w:val="24"/>
        </w:rPr>
        <w:t>ieterminowego</w:t>
      </w:r>
      <w:r w:rsidR="002D3DF4">
        <w:rPr>
          <w:sz w:val="24"/>
        </w:rPr>
        <w:t xml:space="preserve"> regulowania należności Dostawcy przysługują odsetki</w:t>
      </w:r>
      <w:r w:rsidR="00EA36B6">
        <w:rPr>
          <w:sz w:val="24"/>
        </w:rPr>
        <w:t xml:space="preserve"> </w:t>
      </w:r>
      <w:r w:rsidR="002D3DF4">
        <w:rPr>
          <w:sz w:val="24"/>
        </w:rPr>
        <w:t>ustawowe.</w:t>
      </w:r>
    </w:p>
    <w:p w:rsidR="002D3DF4" w:rsidRDefault="00874B4C" w:rsidP="00982BA8">
      <w:pPr>
        <w:ind w:left="567" w:right="-427"/>
        <w:jc w:val="both"/>
        <w:rPr>
          <w:sz w:val="24"/>
        </w:rPr>
      </w:pPr>
      <w:r>
        <w:rPr>
          <w:sz w:val="24"/>
        </w:rPr>
        <w:t>4</w:t>
      </w:r>
      <w:r w:rsidR="002D3DF4">
        <w:rPr>
          <w:sz w:val="24"/>
        </w:rPr>
        <w:t>.Strony us</w:t>
      </w:r>
      <w:r w:rsidR="00F31EB6">
        <w:rPr>
          <w:sz w:val="24"/>
        </w:rPr>
        <w:t>talają, że cena określona w § 3</w:t>
      </w:r>
      <w:r w:rsidR="00EA36B6">
        <w:rPr>
          <w:sz w:val="24"/>
        </w:rPr>
        <w:t xml:space="preserve"> </w:t>
      </w:r>
      <w:r w:rsidR="00982BA8">
        <w:rPr>
          <w:sz w:val="24"/>
        </w:rPr>
        <w:t>ust.</w:t>
      </w:r>
      <w:r w:rsidR="002D3DF4">
        <w:rPr>
          <w:sz w:val="24"/>
        </w:rPr>
        <w:t xml:space="preserve"> 1 umowy jest ceną stałą</w:t>
      </w:r>
      <w:r w:rsidR="00982BA8">
        <w:rPr>
          <w:sz w:val="24"/>
        </w:rPr>
        <w:t xml:space="preserve"> i nie ulegnie podwyższeniu w trakcie realizacji niniejszej umowy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rPr>
          <w:sz w:val="24"/>
        </w:rPr>
      </w:pPr>
    </w:p>
    <w:p w:rsidR="00693B8F" w:rsidRDefault="00693B8F">
      <w:pPr>
        <w:ind w:left="567" w:right="-427"/>
        <w:rPr>
          <w:sz w:val="24"/>
        </w:rPr>
      </w:pPr>
    </w:p>
    <w:p w:rsidR="00693B8F" w:rsidRDefault="00693B8F">
      <w:pPr>
        <w:ind w:left="567" w:right="-427"/>
        <w:rPr>
          <w:sz w:val="24"/>
        </w:rPr>
      </w:pPr>
    </w:p>
    <w:p w:rsidR="008E5B69" w:rsidRDefault="008E5B69" w:rsidP="00874B4C">
      <w:pPr>
        <w:ind w:left="567" w:right="-427"/>
        <w:jc w:val="center"/>
        <w:rPr>
          <w:sz w:val="24"/>
        </w:rPr>
      </w:pPr>
    </w:p>
    <w:p w:rsidR="002D3DF4" w:rsidRDefault="00F31EB6" w:rsidP="00874B4C">
      <w:pPr>
        <w:ind w:left="567" w:right="-427"/>
        <w:jc w:val="center"/>
        <w:rPr>
          <w:sz w:val="24"/>
        </w:rPr>
      </w:pPr>
      <w:r>
        <w:rPr>
          <w:sz w:val="24"/>
        </w:rPr>
        <w:t>§ 4</w:t>
      </w:r>
      <w:r w:rsidR="002D3DF4">
        <w:rPr>
          <w:sz w:val="24"/>
        </w:rPr>
        <w:t>.</w:t>
      </w:r>
    </w:p>
    <w:p w:rsidR="00D8412F" w:rsidRDefault="00D8412F" w:rsidP="00982BA8">
      <w:pPr>
        <w:ind w:left="567" w:right="-427"/>
        <w:jc w:val="center"/>
        <w:rPr>
          <w:sz w:val="24"/>
        </w:rPr>
      </w:pPr>
    </w:p>
    <w:p w:rsidR="00F31EB6" w:rsidRDefault="00231C62" w:rsidP="008E5B69">
      <w:pPr>
        <w:numPr>
          <w:ilvl w:val="0"/>
          <w:numId w:val="10"/>
        </w:numPr>
        <w:tabs>
          <w:tab w:val="clear" w:pos="927"/>
        </w:tabs>
        <w:ind w:left="567" w:right="-427" w:firstLine="0"/>
        <w:jc w:val="both"/>
        <w:rPr>
          <w:sz w:val="24"/>
        </w:rPr>
      </w:pPr>
      <w:r>
        <w:rPr>
          <w:sz w:val="24"/>
        </w:rPr>
        <w:t xml:space="preserve">W przypadku, gdy Odbiorca odstąpi od  umowy z powodu okoliczności, za które odpowiada Dostawca, a w szczególności w przypadku określonym w § 2 ust. 5 umowy, </w:t>
      </w:r>
      <w:r w:rsidR="002D3DF4">
        <w:rPr>
          <w:sz w:val="24"/>
        </w:rPr>
        <w:t>Dostawca zobowiązuje się zapłacić Odbiorcy kar</w:t>
      </w:r>
      <w:r w:rsidR="001D49A0">
        <w:rPr>
          <w:sz w:val="24"/>
        </w:rPr>
        <w:t>ę</w:t>
      </w:r>
      <w:r w:rsidR="002D3DF4">
        <w:rPr>
          <w:sz w:val="24"/>
        </w:rPr>
        <w:t xml:space="preserve"> umown</w:t>
      </w:r>
      <w:r w:rsidR="001D49A0">
        <w:rPr>
          <w:sz w:val="24"/>
        </w:rPr>
        <w:t>ą</w:t>
      </w:r>
      <w:r w:rsidR="002D3DF4">
        <w:rPr>
          <w:sz w:val="24"/>
        </w:rPr>
        <w:t xml:space="preserve"> w wysokości 10 %</w:t>
      </w:r>
      <w:r w:rsidR="00AF2674">
        <w:rPr>
          <w:sz w:val="24"/>
        </w:rPr>
        <w:t xml:space="preserve"> </w:t>
      </w:r>
      <w:r w:rsidR="00DE43B4">
        <w:rPr>
          <w:sz w:val="24"/>
        </w:rPr>
        <w:t>łącznego</w:t>
      </w:r>
      <w:r w:rsidR="00AF2674">
        <w:rPr>
          <w:sz w:val="24"/>
        </w:rPr>
        <w:t xml:space="preserve"> </w:t>
      </w:r>
      <w:r w:rsidR="00D8412F">
        <w:rPr>
          <w:sz w:val="24"/>
        </w:rPr>
        <w:t xml:space="preserve">wynagrodzenia brutto </w:t>
      </w:r>
      <w:r>
        <w:rPr>
          <w:sz w:val="24"/>
        </w:rPr>
        <w:t xml:space="preserve">Dostawcy </w:t>
      </w:r>
      <w:r w:rsidR="00D8412F">
        <w:rPr>
          <w:sz w:val="24"/>
        </w:rPr>
        <w:t xml:space="preserve">(z podatkiem VAT), </w:t>
      </w:r>
      <w:r w:rsidR="001D49A0">
        <w:rPr>
          <w:sz w:val="24"/>
          <w:szCs w:val="24"/>
        </w:rPr>
        <w:t xml:space="preserve">liczonego w oparciu o ceny jednostkowe </w:t>
      </w:r>
      <w:r w:rsidR="001D49A0" w:rsidRPr="00270CDC">
        <w:rPr>
          <w:sz w:val="24"/>
          <w:szCs w:val="24"/>
        </w:rPr>
        <w:t>określone</w:t>
      </w:r>
      <w:r w:rsidR="00AF2674">
        <w:rPr>
          <w:sz w:val="24"/>
          <w:szCs w:val="24"/>
        </w:rPr>
        <w:t xml:space="preserve"> </w:t>
      </w:r>
      <w:r w:rsidR="001D49A0" w:rsidRPr="00270CDC">
        <w:rPr>
          <w:sz w:val="24"/>
          <w:szCs w:val="24"/>
        </w:rPr>
        <w:t xml:space="preserve">w § </w:t>
      </w:r>
      <w:r w:rsidR="001D49A0">
        <w:rPr>
          <w:sz w:val="24"/>
          <w:szCs w:val="24"/>
        </w:rPr>
        <w:t>3 ust. 1- z</w:t>
      </w:r>
      <w:r w:rsidR="00D8412F">
        <w:rPr>
          <w:sz w:val="24"/>
        </w:rPr>
        <w:t xml:space="preserve"> tytułu </w:t>
      </w:r>
      <w:r w:rsidR="001D49A0">
        <w:rPr>
          <w:sz w:val="24"/>
        </w:rPr>
        <w:t xml:space="preserve">pozostałej do </w:t>
      </w:r>
      <w:r w:rsidR="002D3DF4">
        <w:rPr>
          <w:sz w:val="24"/>
        </w:rPr>
        <w:t>realizacji części plan</w:t>
      </w:r>
      <w:r w:rsidR="001D49A0">
        <w:rPr>
          <w:sz w:val="24"/>
        </w:rPr>
        <w:t xml:space="preserve">owanych dostaw, </w:t>
      </w:r>
      <w:r w:rsidR="00270CDC">
        <w:rPr>
          <w:sz w:val="24"/>
        </w:rPr>
        <w:t>o</w:t>
      </w:r>
      <w:r w:rsidR="001D49A0">
        <w:rPr>
          <w:sz w:val="24"/>
        </w:rPr>
        <w:t>d</w:t>
      </w:r>
      <w:r w:rsidR="00270CDC">
        <w:rPr>
          <w:sz w:val="24"/>
        </w:rPr>
        <w:t xml:space="preserve"> których odstąpiono</w:t>
      </w:r>
      <w:r>
        <w:rPr>
          <w:sz w:val="24"/>
        </w:rPr>
        <w:t>.</w:t>
      </w:r>
    </w:p>
    <w:p w:rsidR="008E5B69" w:rsidRDefault="008E5B69" w:rsidP="008E5B69">
      <w:pPr>
        <w:ind w:right="-427"/>
        <w:jc w:val="both"/>
        <w:rPr>
          <w:sz w:val="24"/>
        </w:rPr>
      </w:pPr>
    </w:p>
    <w:p w:rsidR="00270CDC" w:rsidRDefault="00270CDC" w:rsidP="00270CDC">
      <w:pPr>
        <w:numPr>
          <w:ilvl w:val="0"/>
          <w:numId w:val="10"/>
        </w:numPr>
        <w:jc w:val="both"/>
        <w:rPr>
          <w:sz w:val="24"/>
          <w:szCs w:val="24"/>
        </w:rPr>
      </w:pPr>
      <w:r w:rsidRPr="00270CDC">
        <w:rPr>
          <w:sz w:val="24"/>
          <w:szCs w:val="24"/>
        </w:rPr>
        <w:t xml:space="preserve">W przypadku </w:t>
      </w:r>
      <w:r>
        <w:rPr>
          <w:sz w:val="24"/>
          <w:szCs w:val="24"/>
        </w:rPr>
        <w:t>n</w:t>
      </w:r>
      <w:r w:rsidRPr="00270CDC">
        <w:rPr>
          <w:sz w:val="24"/>
          <w:szCs w:val="24"/>
        </w:rPr>
        <w:t xml:space="preserve">ienależytego wykonania zobowiązania </w:t>
      </w:r>
      <w:r>
        <w:rPr>
          <w:sz w:val="24"/>
          <w:szCs w:val="24"/>
        </w:rPr>
        <w:t xml:space="preserve">Dostawca zobowiązuje się </w:t>
      </w:r>
      <w:r w:rsidRPr="00270CDC">
        <w:rPr>
          <w:sz w:val="24"/>
          <w:szCs w:val="24"/>
        </w:rPr>
        <w:t>zapłacić kary umowne Odbiorcy w następujących wypadkach i wysokościach:</w:t>
      </w:r>
    </w:p>
    <w:p w:rsidR="00270CDC" w:rsidRPr="00270CDC" w:rsidRDefault="00270CDC" w:rsidP="00270CDC">
      <w:pPr>
        <w:jc w:val="both"/>
        <w:rPr>
          <w:b/>
          <w:color w:val="000000"/>
          <w:spacing w:val="19"/>
          <w:sz w:val="24"/>
          <w:szCs w:val="24"/>
        </w:rPr>
      </w:pPr>
    </w:p>
    <w:p w:rsidR="00270CDC" w:rsidRPr="00270CDC" w:rsidRDefault="00270CDC" w:rsidP="00270CDC">
      <w:pPr>
        <w:pStyle w:val="Tekstpodstawowywcity"/>
        <w:numPr>
          <w:ilvl w:val="1"/>
          <w:numId w:val="12"/>
        </w:numPr>
        <w:tabs>
          <w:tab w:val="num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0CDC">
        <w:rPr>
          <w:rFonts w:ascii="Times New Roman" w:hAnsi="Times New Roman"/>
          <w:sz w:val="24"/>
          <w:szCs w:val="24"/>
        </w:rPr>
        <w:t>w wysokości 0, 5 % łącznego wynagrodzenia umownego brutto</w:t>
      </w:r>
      <w:r w:rsidR="00DE43B4">
        <w:rPr>
          <w:rFonts w:ascii="Times New Roman" w:hAnsi="Times New Roman"/>
          <w:sz w:val="24"/>
          <w:szCs w:val="24"/>
        </w:rPr>
        <w:t>(</w:t>
      </w:r>
      <w:r w:rsidR="00DE43B4">
        <w:rPr>
          <w:sz w:val="24"/>
        </w:rPr>
        <w:t>z podatkiem VAT)</w:t>
      </w:r>
      <w:r w:rsidR="008E5B69">
        <w:rPr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należnego Dostawcy za realizację całości dostawy</w:t>
      </w:r>
      <w:r w:rsidRPr="00270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liczonego w oparciu</w:t>
      </w:r>
      <w:r w:rsidR="00AF267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o ceny jednostkowe </w:t>
      </w:r>
      <w:r w:rsidRPr="00270CDC">
        <w:rPr>
          <w:rFonts w:ascii="Times New Roman" w:hAnsi="Times New Roman"/>
          <w:sz w:val="24"/>
          <w:szCs w:val="24"/>
        </w:rPr>
        <w:t>określone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Pr="00270CDC">
        <w:rPr>
          <w:rFonts w:ascii="Times New Roman" w:hAnsi="Times New Roman"/>
          <w:sz w:val="24"/>
          <w:szCs w:val="24"/>
        </w:rPr>
        <w:t xml:space="preserve">w § </w:t>
      </w:r>
      <w:r>
        <w:rPr>
          <w:rFonts w:ascii="Times New Roman" w:hAnsi="Times New Roman"/>
          <w:sz w:val="24"/>
          <w:szCs w:val="24"/>
        </w:rPr>
        <w:t>3 ust. 1</w:t>
      </w:r>
      <w:r w:rsidR="008E5B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70CDC">
        <w:rPr>
          <w:rFonts w:ascii="Times New Roman" w:hAnsi="Times New Roman"/>
          <w:sz w:val="24"/>
          <w:szCs w:val="24"/>
        </w:rPr>
        <w:t>za opóźn</w:t>
      </w:r>
      <w:r w:rsidR="00DE43B4">
        <w:rPr>
          <w:rFonts w:ascii="Times New Roman" w:hAnsi="Times New Roman"/>
          <w:sz w:val="24"/>
          <w:szCs w:val="24"/>
        </w:rPr>
        <w:t xml:space="preserve">ienie w realizacji zobowiązania </w:t>
      </w:r>
      <w:r w:rsidRPr="00270CDC">
        <w:rPr>
          <w:rFonts w:ascii="Times New Roman" w:hAnsi="Times New Roman"/>
          <w:sz w:val="24"/>
          <w:szCs w:val="24"/>
        </w:rPr>
        <w:t>w stosunku</w:t>
      </w:r>
      <w:r>
        <w:rPr>
          <w:rFonts w:ascii="Times New Roman" w:hAnsi="Times New Roman"/>
          <w:sz w:val="24"/>
          <w:szCs w:val="24"/>
        </w:rPr>
        <w:t xml:space="preserve"> do terminów</w:t>
      </w:r>
      <w:r w:rsidRPr="00270CDC">
        <w:rPr>
          <w:rFonts w:ascii="Times New Roman" w:hAnsi="Times New Roman"/>
          <w:sz w:val="24"/>
          <w:szCs w:val="24"/>
        </w:rPr>
        <w:t xml:space="preserve"> określon</w:t>
      </w:r>
      <w:r>
        <w:rPr>
          <w:rFonts w:ascii="Times New Roman" w:hAnsi="Times New Roman"/>
          <w:sz w:val="24"/>
          <w:szCs w:val="24"/>
        </w:rPr>
        <w:t>ych w harmonogramie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ustalonym </w:t>
      </w:r>
      <w:r w:rsidRPr="00270CDC">
        <w:rPr>
          <w:rFonts w:ascii="Times New Roman" w:hAnsi="Times New Roman"/>
          <w:sz w:val="24"/>
          <w:szCs w:val="24"/>
        </w:rPr>
        <w:t>w §</w:t>
      </w:r>
      <w:r>
        <w:rPr>
          <w:rFonts w:ascii="Times New Roman" w:hAnsi="Times New Roman"/>
          <w:sz w:val="24"/>
          <w:szCs w:val="24"/>
        </w:rPr>
        <w:t xml:space="preserve"> 1 ust. </w:t>
      </w:r>
      <w:r w:rsidRPr="00270CDC">
        <w:rPr>
          <w:rFonts w:ascii="Times New Roman" w:hAnsi="Times New Roman"/>
          <w:sz w:val="24"/>
          <w:szCs w:val="24"/>
        </w:rPr>
        <w:t>2, licząc za każdy dzień opóźnienia,</w:t>
      </w:r>
    </w:p>
    <w:p w:rsidR="00270CDC" w:rsidRPr="00270CDC" w:rsidRDefault="00270CDC" w:rsidP="00270CDC">
      <w:pPr>
        <w:pStyle w:val="Tekstpodstawowywcity"/>
        <w:numPr>
          <w:ilvl w:val="1"/>
          <w:numId w:val="12"/>
        </w:numPr>
        <w:tabs>
          <w:tab w:val="num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0CDC">
        <w:rPr>
          <w:rFonts w:ascii="Times New Roman" w:hAnsi="Times New Roman"/>
          <w:sz w:val="24"/>
          <w:szCs w:val="24"/>
        </w:rPr>
        <w:t>w wysokości 0, 5 % łącznego wynagrodzenia umownego brutto</w:t>
      </w:r>
      <w:r w:rsidR="00DE43B4">
        <w:rPr>
          <w:rFonts w:ascii="Times New Roman" w:hAnsi="Times New Roman"/>
          <w:sz w:val="24"/>
          <w:szCs w:val="24"/>
        </w:rPr>
        <w:t>(</w:t>
      </w:r>
      <w:r w:rsidR="00DE43B4">
        <w:rPr>
          <w:sz w:val="24"/>
        </w:rPr>
        <w:t xml:space="preserve">z podatkiem VAT) </w:t>
      </w:r>
      <w:r>
        <w:rPr>
          <w:rFonts w:ascii="Times New Roman" w:hAnsi="Times New Roman"/>
          <w:sz w:val="24"/>
          <w:szCs w:val="24"/>
        </w:rPr>
        <w:t>należnego Dostawcy za realizację całości dostawy</w:t>
      </w:r>
      <w:r w:rsidRPr="00270C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liczonego w oparciu o ceny jednostkowe </w:t>
      </w:r>
      <w:r w:rsidRPr="00270CDC">
        <w:rPr>
          <w:rFonts w:ascii="Times New Roman" w:hAnsi="Times New Roman"/>
          <w:sz w:val="24"/>
          <w:szCs w:val="24"/>
        </w:rPr>
        <w:t>określone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Pr="00270CDC">
        <w:rPr>
          <w:rFonts w:ascii="Times New Roman" w:hAnsi="Times New Roman"/>
          <w:sz w:val="24"/>
          <w:szCs w:val="24"/>
        </w:rPr>
        <w:t xml:space="preserve">w § </w:t>
      </w:r>
      <w:r>
        <w:rPr>
          <w:rFonts w:ascii="Times New Roman" w:hAnsi="Times New Roman"/>
          <w:sz w:val="24"/>
          <w:szCs w:val="24"/>
        </w:rPr>
        <w:t xml:space="preserve">3 ust. 1- </w:t>
      </w:r>
      <w:r w:rsidRPr="00270CDC">
        <w:rPr>
          <w:rFonts w:ascii="Times New Roman" w:hAnsi="Times New Roman"/>
          <w:sz w:val="24"/>
          <w:szCs w:val="24"/>
        </w:rPr>
        <w:t xml:space="preserve">za opóźnienie w </w:t>
      </w:r>
      <w:r w:rsidR="00DE43B4">
        <w:rPr>
          <w:rFonts w:ascii="Times New Roman" w:hAnsi="Times New Roman"/>
          <w:sz w:val="24"/>
          <w:szCs w:val="24"/>
        </w:rPr>
        <w:t>rozpatrzeniu reklamacji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Pr="00270CDC">
        <w:rPr>
          <w:rFonts w:ascii="Times New Roman" w:hAnsi="Times New Roman"/>
          <w:sz w:val="24"/>
          <w:szCs w:val="24"/>
        </w:rPr>
        <w:t>w stosunku</w:t>
      </w:r>
      <w:r>
        <w:rPr>
          <w:rFonts w:ascii="Times New Roman" w:hAnsi="Times New Roman"/>
          <w:sz w:val="24"/>
          <w:szCs w:val="24"/>
        </w:rPr>
        <w:t xml:space="preserve"> do termin</w:t>
      </w:r>
      <w:r w:rsidR="00874B4C">
        <w:rPr>
          <w:rFonts w:ascii="Times New Roman" w:hAnsi="Times New Roman"/>
          <w:sz w:val="24"/>
          <w:szCs w:val="24"/>
        </w:rPr>
        <w:t>u</w:t>
      </w:r>
      <w:r w:rsidRPr="00270CDC">
        <w:rPr>
          <w:rFonts w:ascii="Times New Roman" w:hAnsi="Times New Roman"/>
          <w:sz w:val="24"/>
          <w:szCs w:val="24"/>
        </w:rPr>
        <w:t xml:space="preserve"> określon</w:t>
      </w:r>
      <w:r w:rsidR="00874B4C">
        <w:rPr>
          <w:rFonts w:ascii="Times New Roman" w:hAnsi="Times New Roman"/>
          <w:sz w:val="24"/>
          <w:szCs w:val="24"/>
        </w:rPr>
        <w:t xml:space="preserve">ego w </w:t>
      </w:r>
      <w:r w:rsidRPr="00270CDC">
        <w:rPr>
          <w:rFonts w:ascii="Times New Roman" w:hAnsi="Times New Roman"/>
          <w:sz w:val="24"/>
          <w:szCs w:val="24"/>
        </w:rPr>
        <w:t>§</w:t>
      </w:r>
      <w:r w:rsidR="00874B4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874B4C">
        <w:rPr>
          <w:rFonts w:ascii="Times New Roman" w:hAnsi="Times New Roman"/>
          <w:sz w:val="24"/>
          <w:szCs w:val="24"/>
        </w:rPr>
        <w:t>3</w:t>
      </w:r>
      <w:r w:rsidRPr="00270CDC">
        <w:rPr>
          <w:rFonts w:ascii="Times New Roman" w:hAnsi="Times New Roman"/>
          <w:sz w:val="24"/>
          <w:szCs w:val="24"/>
        </w:rPr>
        <w:t>, licząc za każdy dzień opóźnienia,</w:t>
      </w:r>
    </w:p>
    <w:p w:rsidR="00270CDC" w:rsidRDefault="00270CDC" w:rsidP="00270CDC">
      <w:pPr>
        <w:pStyle w:val="Tekstpodstawowywcity"/>
        <w:numPr>
          <w:ilvl w:val="1"/>
          <w:numId w:val="12"/>
        </w:numPr>
        <w:tabs>
          <w:tab w:val="num" w:pos="15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0CDC">
        <w:rPr>
          <w:rFonts w:ascii="Times New Roman" w:hAnsi="Times New Roman"/>
          <w:sz w:val="24"/>
          <w:szCs w:val="24"/>
        </w:rPr>
        <w:tab/>
        <w:t xml:space="preserve">w wysokości </w:t>
      </w:r>
      <w:r w:rsidR="00231C62">
        <w:rPr>
          <w:rFonts w:ascii="Times New Roman" w:hAnsi="Times New Roman"/>
          <w:sz w:val="24"/>
          <w:szCs w:val="24"/>
        </w:rPr>
        <w:t>10</w:t>
      </w:r>
      <w:r w:rsidRPr="00270CDC">
        <w:rPr>
          <w:rFonts w:ascii="Times New Roman" w:hAnsi="Times New Roman"/>
          <w:sz w:val="24"/>
          <w:szCs w:val="24"/>
        </w:rPr>
        <w:t xml:space="preserve"> % łącznego wynagrodzenia umownego brutto</w:t>
      </w:r>
      <w:r w:rsidR="00DE43B4">
        <w:rPr>
          <w:rFonts w:ascii="Times New Roman" w:hAnsi="Times New Roman"/>
          <w:sz w:val="24"/>
          <w:szCs w:val="24"/>
        </w:rPr>
        <w:t>(</w:t>
      </w:r>
      <w:r w:rsidR="00DE43B4">
        <w:rPr>
          <w:sz w:val="24"/>
        </w:rPr>
        <w:t xml:space="preserve">z podatkiem VAT) </w:t>
      </w:r>
      <w:r w:rsidR="00874B4C">
        <w:rPr>
          <w:rFonts w:ascii="Times New Roman" w:hAnsi="Times New Roman"/>
          <w:sz w:val="24"/>
          <w:szCs w:val="24"/>
        </w:rPr>
        <w:t>należnego Dostawcy za realizację całości dostawy</w:t>
      </w:r>
      <w:r w:rsidR="00874B4C" w:rsidRPr="00270CDC">
        <w:rPr>
          <w:rFonts w:ascii="Times New Roman" w:hAnsi="Times New Roman"/>
          <w:sz w:val="24"/>
          <w:szCs w:val="24"/>
        </w:rPr>
        <w:t xml:space="preserve">, </w:t>
      </w:r>
      <w:r w:rsidR="00874B4C">
        <w:rPr>
          <w:rFonts w:ascii="Times New Roman" w:hAnsi="Times New Roman"/>
          <w:sz w:val="24"/>
          <w:szCs w:val="24"/>
        </w:rPr>
        <w:t xml:space="preserve">liczonego w oparciu o ceny jednostkowe </w:t>
      </w:r>
      <w:r w:rsidR="00874B4C" w:rsidRPr="00270CDC">
        <w:rPr>
          <w:rFonts w:ascii="Times New Roman" w:hAnsi="Times New Roman"/>
          <w:sz w:val="24"/>
          <w:szCs w:val="24"/>
        </w:rPr>
        <w:t>określone</w:t>
      </w:r>
      <w:r w:rsidR="00AF2674">
        <w:rPr>
          <w:rFonts w:ascii="Times New Roman" w:hAnsi="Times New Roman"/>
          <w:sz w:val="24"/>
          <w:szCs w:val="24"/>
        </w:rPr>
        <w:t xml:space="preserve"> </w:t>
      </w:r>
      <w:r w:rsidR="00874B4C" w:rsidRPr="00270CDC">
        <w:rPr>
          <w:rFonts w:ascii="Times New Roman" w:hAnsi="Times New Roman"/>
          <w:sz w:val="24"/>
          <w:szCs w:val="24"/>
        </w:rPr>
        <w:t xml:space="preserve">w § </w:t>
      </w:r>
      <w:r w:rsidR="00874B4C">
        <w:rPr>
          <w:rFonts w:ascii="Times New Roman" w:hAnsi="Times New Roman"/>
          <w:sz w:val="24"/>
          <w:szCs w:val="24"/>
        </w:rPr>
        <w:t xml:space="preserve">3 ust. 1 </w:t>
      </w:r>
      <w:r w:rsidRPr="00270CDC">
        <w:rPr>
          <w:rFonts w:ascii="Times New Roman" w:hAnsi="Times New Roman"/>
          <w:sz w:val="24"/>
          <w:szCs w:val="24"/>
        </w:rPr>
        <w:t xml:space="preserve">– </w:t>
      </w:r>
      <w:r w:rsidR="00874B4C">
        <w:rPr>
          <w:rFonts w:ascii="Times New Roman" w:hAnsi="Times New Roman"/>
          <w:sz w:val="24"/>
          <w:szCs w:val="24"/>
        </w:rPr>
        <w:t>w innych niż określone w pkt 1 i 2</w:t>
      </w:r>
      <w:r w:rsidRPr="00270CDC">
        <w:rPr>
          <w:rFonts w:ascii="Times New Roman" w:hAnsi="Times New Roman"/>
          <w:sz w:val="24"/>
          <w:szCs w:val="24"/>
        </w:rPr>
        <w:t xml:space="preserve"> przypadkach nienależytego wykonania zobowiązania przez </w:t>
      </w:r>
      <w:r w:rsidR="00874B4C">
        <w:rPr>
          <w:rFonts w:ascii="Times New Roman" w:hAnsi="Times New Roman"/>
          <w:sz w:val="24"/>
          <w:szCs w:val="24"/>
        </w:rPr>
        <w:t>Dostawcę</w:t>
      </w:r>
      <w:r w:rsidRPr="00270CDC">
        <w:rPr>
          <w:rFonts w:ascii="Times New Roman" w:hAnsi="Times New Roman"/>
          <w:sz w:val="24"/>
          <w:szCs w:val="24"/>
        </w:rPr>
        <w:t>.</w:t>
      </w:r>
    </w:p>
    <w:p w:rsidR="00874B4C" w:rsidRPr="00270CDC" w:rsidRDefault="00874B4C" w:rsidP="00874B4C">
      <w:pPr>
        <w:pStyle w:val="Tekstpodstawowywcity"/>
        <w:tabs>
          <w:tab w:val="num" w:pos="1647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270CDC" w:rsidRPr="00270CDC" w:rsidRDefault="00EF4D2A" w:rsidP="00EF4D2A">
      <w:pPr>
        <w:pStyle w:val="Tekstpodstawowywcity"/>
        <w:spacing w:after="10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4B4C">
        <w:rPr>
          <w:rFonts w:ascii="Times New Roman" w:hAnsi="Times New Roman"/>
          <w:sz w:val="24"/>
          <w:szCs w:val="24"/>
        </w:rPr>
        <w:t>Odbiorca</w:t>
      </w:r>
      <w:r w:rsidR="00270CDC" w:rsidRPr="00270CDC">
        <w:rPr>
          <w:rFonts w:ascii="Times New Roman" w:hAnsi="Times New Roman"/>
          <w:sz w:val="24"/>
          <w:szCs w:val="24"/>
        </w:rPr>
        <w:t xml:space="preserve"> może dochodzić odszkodowania przewyższającego wysokość kary umownej.</w:t>
      </w:r>
    </w:p>
    <w:p w:rsidR="00874B4C" w:rsidRDefault="00EF4D2A" w:rsidP="00EF4D2A">
      <w:pPr>
        <w:ind w:left="851" w:right="-42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74B4C">
        <w:rPr>
          <w:sz w:val="24"/>
          <w:szCs w:val="24"/>
        </w:rPr>
        <w:t>Dostawca</w:t>
      </w:r>
      <w:r w:rsidR="001D49A0">
        <w:rPr>
          <w:sz w:val="24"/>
          <w:szCs w:val="24"/>
        </w:rPr>
        <w:t xml:space="preserve"> wyraża</w:t>
      </w:r>
      <w:r w:rsidR="00AF2674">
        <w:rPr>
          <w:sz w:val="24"/>
          <w:szCs w:val="24"/>
        </w:rPr>
        <w:t xml:space="preserve"> </w:t>
      </w:r>
      <w:r w:rsidR="00270CDC" w:rsidRPr="00270CDC">
        <w:rPr>
          <w:sz w:val="24"/>
          <w:szCs w:val="24"/>
        </w:rPr>
        <w:t xml:space="preserve">zgodę na potrącenie kwoty </w:t>
      </w:r>
      <w:r w:rsidR="00874B4C">
        <w:rPr>
          <w:sz w:val="24"/>
          <w:szCs w:val="24"/>
        </w:rPr>
        <w:t xml:space="preserve">kary umownej z należnego mu od Odbiorcy </w:t>
      </w:r>
      <w:r w:rsidR="00270CDC" w:rsidRPr="00270CDC">
        <w:rPr>
          <w:sz w:val="24"/>
          <w:szCs w:val="24"/>
        </w:rPr>
        <w:t xml:space="preserve"> wynagrodzenia określonego w §</w:t>
      </w:r>
      <w:r w:rsidR="00874B4C">
        <w:rPr>
          <w:sz w:val="24"/>
          <w:szCs w:val="24"/>
        </w:rPr>
        <w:t xml:space="preserve"> 3 </w:t>
      </w:r>
      <w:r w:rsidR="00270CDC" w:rsidRPr="00270CDC">
        <w:rPr>
          <w:sz w:val="24"/>
          <w:szCs w:val="24"/>
        </w:rPr>
        <w:t xml:space="preserve">ust. </w:t>
      </w:r>
      <w:r w:rsidR="00874B4C">
        <w:rPr>
          <w:sz w:val="24"/>
          <w:szCs w:val="24"/>
        </w:rPr>
        <w:t>1</w:t>
      </w:r>
      <w:r w:rsidR="00270CDC" w:rsidRPr="00270CDC">
        <w:rPr>
          <w:sz w:val="24"/>
          <w:szCs w:val="24"/>
        </w:rPr>
        <w:t xml:space="preserve"> niniejszej umowy.   </w:t>
      </w:r>
    </w:p>
    <w:p w:rsidR="002D3DF4" w:rsidRPr="00270CDC" w:rsidRDefault="002D3DF4" w:rsidP="00874B4C">
      <w:pPr>
        <w:ind w:right="-427"/>
        <w:jc w:val="both"/>
        <w:rPr>
          <w:sz w:val="24"/>
          <w:szCs w:val="24"/>
        </w:rPr>
      </w:pPr>
    </w:p>
    <w:p w:rsidR="002D3DF4" w:rsidRDefault="00AA3F23" w:rsidP="00270CDC">
      <w:pPr>
        <w:ind w:left="567" w:right="-427"/>
        <w:jc w:val="center"/>
        <w:rPr>
          <w:sz w:val="24"/>
        </w:rPr>
      </w:pPr>
      <w:r w:rsidRPr="00270CDC">
        <w:rPr>
          <w:sz w:val="24"/>
        </w:rPr>
        <w:t>§ 5</w:t>
      </w:r>
      <w:r w:rsidR="002D3DF4" w:rsidRPr="00270CDC">
        <w:rPr>
          <w:sz w:val="24"/>
        </w:rPr>
        <w:t>.</w:t>
      </w:r>
    </w:p>
    <w:p w:rsidR="00DE43B4" w:rsidRPr="00270CDC" w:rsidRDefault="00DE43B4" w:rsidP="00270CDC">
      <w:pPr>
        <w:ind w:left="567" w:right="-427"/>
        <w:jc w:val="center"/>
        <w:rPr>
          <w:sz w:val="24"/>
        </w:rPr>
      </w:pPr>
    </w:p>
    <w:p w:rsidR="002D3DF4" w:rsidRPr="00270CDC" w:rsidRDefault="002D3DF4" w:rsidP="00DE43B4">
      <w:pPr>
        <w:ind w:left="567" w:right="-427"/>
        <w:jc w:val="both"/>
        <w:rPr>
          <w:sz w:val="24"/>
        </w:rPr>
      </w:pPr>
      <w:r w:rsidRPr="00270CDC">
        <w:rPr>
          <w:sz w:val="24"/>
        </w:rPr>
        <w:t>W przypadku zaistnienia przeszkód w wyko</w:t>
      </w:r>
      <w:r w:rsidR="00874B4C">
        <w:rPr>
          <w:sz w:val="24"/>
        </w:rPr>
        <w:t>naniu umowy</w:t>
      </w:r>
      <w:r w:rsidR="007D0D8E">
        <w:rPr>
          <w:sz w:val="24"/>
        </w:rPr>
        <w:t xml:space="preserve"> przez</w:t>
      </w:r>
      <w:r w:rsidR="00874B4C">
        <w:rPr>
          <w:sz w:val="24"/>
        </w:rPr>
        <w:t xml:space="preserve"> jedn</w:t>
      </w:r>
      <w:r w:rsidR="007D0D8E">
        <w:rPr>
          <w:sz w:val="24"/>
        </w:rPr>
        <w:t>ą</w:t>
      </w:r>
      <w:r w:rsidR="00874B4C">
        <w:rPr>
          <w:sz w:val="24"/>
        </w:rPr>
        <w:t xml:space="preserve"> lub ob</w:t>
      </w:r>
      <w:r w:rsidR="007D0D8E">
        <w:rPr>
          <w:sz w:val="24"/>
        </w:rPr>
        <w:t>ie</w:t>
      </w:r>
      <w:r w:rsidR="00874B4C">
        <w:rPr>
          <w:sz w:val="24"/>
        </w:rPr>
        <w:t xml:space="preserve"> stron</w:t>
      </w:r>
      <w:r w:rsidR="007D0D8E">
        <w:rPr>
          <w:sz w:val="24"/>
        </w:rPr>
        <w:t>y,</w:t>
      </w:r>
      <w:r w:rsidR="00AF2674">
        <w:rPr>
          <w:sz w:val="24"/>
        </w:rPr>
        <w:t xml:space="preserve"> </w:t>
      </w:r>
      <w:r w:rsidRPr="00270CDC">
        <w:rPr>
          <w:sz w:val="24"/>
        </w:rPr>
        <w:t>spowodowanych siłą wyższą lub innymi nieprzewidzianymi okolicznościami</w:t>
      </w:r>
      <w:r w:rsidR="00874B4C">
        <w:rPr>
          <w:sz w:val="24"/>
        </w:rPr>
        <w:t xml:space="preserve"> np</w:t>
      </w:r>
      <w:r w:rsidRPr="00270CDC">
        <w:rPr>
          <w:sz w:val="24"/>
        </w:rPr>
        <w:t>. pożary, katastrofy, zarządzenia władz państwowych itp.</w:t>
      </w:r>
      <w:r w:rsidR="007D0D8E">
        <w:rPr>
          <w:sz w:val="24"/>
        </w:rPr>
        <w:t>,</w:t>
      </w:r>
      <w:r w:rsidRPr="00270CDC">
        <w:rPr>
          <w:sz w:val="24"/>
        </w:rPr>
        <w:t xml:space="preserve"> zasady wywiązywania się</w:t>
      </w:r>
      <w:r w:rsidR="00AF2674">
        <w:rPr>
          <w:sz w:val="24"/>
        </w:rPr>
        <w:t xml:space="preserve"> </w:t>
      </w:r>
      <w:r w:rsidRPr="00270CDC">
        <w:rPr>
          <w:sz w:val="24"/>
        </w:rPr>
        <w:t>stron z niniejszej umowy zostaną ustalone w drodze negocjacji.</w:t>
      </w:r>
    </w:p>
    <w:p w:rsidR="002D3DF4" w:rsidRPr="00270CDC" w:rsidRDefault="002D3DF4">
      <w:pPr>
        <w:ind w:left="567" w:right="-427"/>
        <w:rPr>
          <w:sz w:val="24"/>
        </w:rPr>
      </w:pPr>
    </w:p>
    <w:p w:rsidR="002D3DF4" w:rsidRDefault="00AA3F23" w:rsidP="007D0D8E">
      <w:pPr>
        <w:ind w:left="709" w:right="-427"/>
        <w:jc w:val="center"/>
        <w:rPr>
          <w:sz w:val="24"/>
        </w:rPr>
      </w:pPr>
      <w:r>
        <w:rPr>
          <w:sz w:val="24"/>
        </w:rPr>
        <w:t>§ 6</w:t>
      </w:r>
      <w:r w:rsidR="002D3DF4">
        <w:rPr>
          <w:sz w:val="24"/>
        </w:rPr>
        <w:t>.</w:t>
      </w:r>
    </w:p>
    <w:p w:rsidR="00DE43B4" w:rsidRDefault="00DE43B4" w:rsidP="007D0D8E">
      <w:pPr>
        <w:ind w:left="709" w:right="-427"/>
        <w:jc w:val="center"/>
        <w:rPr>
          <w:sz w:val="24"/>
        </w:rPr>
      </w:pPr>
    </w:p>
    <w:p w:rsidR="002D3DF4" w:rsidRDefault="007D0D8E" w:rsidP="007D0D8E">
      <w:pPr>
        <w:ind w:right="-427" w:firstLine="567"/>
        <w:rPr>
          <w:sz w:val="24"/>
        </w:rPr>
      </w:pPr>
      <w:r>
        <w:rPr>
          <w:sz w:val="24"/>
        </w:rPr>
        <w:t xml:space="preserve">1. </w:t>
      </w:r>
      <w:r w:rsidR="002D3DF4">
        <w:rPr>
          <w:sz w:val="24"/>
        </w:rPr>
        <w:t>Zmiana niniejszej umowy wymaga formy pisemnej pod rygorem nieważności.</w:t>
      </w:r>
    </w:p>
    <w:p w:rsidR="002D3DF4" w:rsidRDefault="007D0D8E" w:rsidP="0055075E">
      <w:pPr>
        <w:pStyle w:val="Nagwek1"/>
        <w:ind w:left="0" w:firstLine="567"/>
      </w:pPr>
      <w:r>
        <w:t xml:space="preserve">2. </w:t>
      </w:r>
      <w:r w:rsidR="002D3DF4">
        <w:t>Niedopuszczalne są takie zmiany postanowień zawartej umowy oraz wprowadzenie do niej</w:t>
      </w:r>
    </w:p>
    <w:p w:rsidR="002D3DF4" w:rsidRDefault="002D3DF4" w:rsidP="007D0D8E">
      <w:pPr>
        <w:ind w:left="567" w:right="-427" w:firstLine="33"/>
        <w:jc w:val="both"/>
        <w:rPr>
          <w:sz w:val="24"/>
        </w:rPr>
      </w:pPr>
      <w:r>
        <w:rPr>
          <w:sz w:val="24"/>
        </w:rPr>
        <w:t xml:space="preserve">nowych postanowień niekorzystnych dla </w:t>
      </w:r>
      <w:r w:rsidR="007D0D8E">
        <w:rPr>
          <w:sz w:val="24"/>
        </w:rPr>
        <w:t>Odbiorcy,</w:t>
      </w:r>
      <w:r>
        <w:rPr>
          <w:sz w:val="24"/>
        </w:rPr>
        <w:t xml:space="preserve"> jeżeli przy ich uwzględnieniu</w:t>
      </w:r>
      <w:r w:rsidR="00AF2674">
        <w:rPr>
          <w:sz w:val="24"/>
        </w:rPr>
        <w:t xml:space="preserve"> </w:t>
      </w:r>
      <w:r>
        <w:rPr>
          <w:sz w:val="24"/>
        </w:rPr>
        <w:t>należałoby zmie</w:t>
      </w:r>
      <w:r w:rsidR="007D0D8E">
        <w:rPr>
          <w:sz w:val="24"/>
        </w:rPr>
        <w:t>nić treść oferty, na podstawie</w:t>
      </w:r>
      <w:r>
        <w:rPr>
          <w:sz w:val="24"/>
        </w:rPr>
        <w:t xml:space="preserve"> której dokonano wyboru oferenta</w:t>
      </w:r>
      <w:r w:rsidR="007D0D8E">
        <w:rPr>
          <w:sz w:val="24"/>
        </w:rPr>
        <w:t>,</w:t>
      </w:r>
      <w:r>
        <w:rPr>
          <w:sz w:val="24"/>
        </w:rPr>
        <w:t xml:space="preserve"> chyba że</w:t>
      </w:r>
      <w:r w:rsidR="00AF2674">
        <w:rPr>
          <w:sz w:val="24"/>
        </w:rPr>
        <w:t xml:space="preserve"> </w:t>
      </w:r>
      <w:r>
        <w:rPr>
          <w:sz w:val="24"/>
        </w:rPr>
        <w:t>konieczność wprowadzenia takich zmian wynika z okoliczności, których w chwili zawarcia</w:t>
      </w:r>
      <w:r w:rsidR="00AF2674">
        <w:rPr>
          <w:sz w:val="24"/>
        </w:rPr>
        <w:t xml:space="preserve"> </w:t>
      </w:r>
      <w:r>
        <w:rPr>
          <w:sz w:val="24"/>
        </w:rPr>
        <w:t>umowy nie można było przewidzieć.</w:t>
      </w:r>
    </w:p>
    <w:p w:rsidR="00693B8F" w:rsidRDefault="00693B8F" w:rsidP="007D0D8E">
      <w:pPr>
        <w:ind w:left="567" w:right="-427" w:firstLine="33"/>
        <w:jc w:val="both"/>
        <w:rPr>
          <w:sz w:val="24"/>
        </w:rPr>
      </w:pPr>
    </w:p>
    <w:p w:rsidR="00693B8F" w:rsidRDefault="00693B8F" w:rsidP="007D0D8E">
      <w:pPr>
        <w:ind w:left="567" w:right="-427" w:firstLine="33"/>
        <w:jc w:val="both"/>
        <w:rPr>
          <w:sz w:val="24"/>
        </w:rPr>
      </w:pPr>
    </w:p>
    <w:p w:rsidR="00693B8F" w:rsidRDefault="00693B8F" w:rsidP="007D0D8E">
      <w:pPr>
        <w:ind w:left="567" w:right="-427" w:firstLine="33"/>
        <w:jc w:val="both"/>
        <w:rPr>
          <w:sz w:val="24"/>
        </w:rPr>
      </w:pPr>
    </w:p>
    <w:p w:rsidR="00693B8F" w:rsidRDefault="00693B8F" w:rsidP="007D0D8E">
      <w:pPr>
        <w:ind w:left="567" w:right="-427" w:firstLine="33"/>
        <w:jc w:val="both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693B8F" w:rsidRDefault="00693B8F">
      <w:pPr>
        <w:ind w:left="567" w:right="-427"/>
        <w:jc w:val="center"/>
        <w:rPr>
          <w:sz w:val="24"/>
        </w:rPr>
      </w:pPr>
    </w:p>
    <w:p w:rsidR="002D3DF4" w:rsidRDefault="00AA3F23">
      <w:pPr>
        <w:ind w:left="567" w:right="-427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§ </w:t>
      </w:r>
      <w:r w:rsidR="007D0D8E">
        <w:rPr>
          <w:sz w:val="24"/>
        </w:rPr>
        <w:t>7.</w:t>
      </w:r>
    </w:p>
    <w:p w:rsidR="007D0D8E" w:rsidRDefault="007D0D8E">
      <w:pPr>
        <w:ind w:left="567" w:right="-427"/>
        <w:jc w:val="center"/>
        <w:rPr>
          <w:sz w:val="24"/>
        </w:rPr>
      </w:pPr>
    </w:p>
    <w:p w:rsidR="002D3DF4" w:rsidRDefault="00AF2674" w:rsidP="002E37F3">
      <w:pPr>
        <w:ind w:right="-427"/>
        <w:rPr>
          <w:sz w:val="24"/>
        </w:rPr>
      </w:pPr>
      <w:r>
        <w:rPr>
          <w:sz w:val="24"/>
        </w:rPr>
        <w:t xml:space="preserve">          </w:t>
      </w:r>
      <w:r w:rsidR="002D3DF4">
        <w:rPr>
          <w:sz w:val="24"/>
        </w:rPr>
        <w:t>Umowa zosta</w:t>
      </w:r>
      <w:r w:rsidR="007D0D8E">
        <w:rPr>
          <w:sz w:val="24"/>
        </w:rPr>
        <w:t>je zawarta na czas określony</w:t>
      </w:r>
      <w:r w:rsidR="002D3DF4">
        <w:rPr>
          <w:sz w:val="24"/>
        </w:rPr>
        <w:t xml:space="preserve"> od dnia </w:t>
      </w:r>
      <w:r w:rsidR="00586AC3">
        <w:rPr>
          <w:sz w:val="24"/>
        </w:rPr>
        <w:t>………………</w:t>
      </w:r>
      <w:r w:rsidR="00C9354A">
        <w:rPr>
          <w:sz w:val="24"/>
        </w:rPr>
        <w:t xml:space="preserve"> r.</w:t>
      </w:r>
      <w:r>
        <w:rPr>
          <w:sz w:val="24"/>
        </w:rPr>
        <w:t xml:space="preserve"> </w:t>
      </w:r>
      <w:r w:rsidR="002D6EBD">
        <w:rPr>
          <w:sz w:val="24"/>
        </w:rPr>
        <w:t xml:space="preserve">do dnia </w:t>
      </w:r>
      <w:r w:rsidR="00586AC3">
        <w:rPr>
          <w:sz w:val="24"/>
        </w:rPr>
        <w:t>………………</w:t>
      </w:r>
      <w:r w:rsidR="00C9354A">
        <w:rPr>
          <w:sz w:val="24"/>
        </w:rPr>
        <w:t xml:space="preserve"> r.</w:t>
      </w:r>
    </w:p>
    <w:p w:rsidR="00ED6EE3" w:rsidRDefault="00ED6EE3" w:rsidP="00FD336F">
      <w:pPr>
        <w:ind w:right="-427"/>
        <w:jc w:val="both"/>
        <w:rPr>
          <w:sz w:val="24"/>
        </w:rPr>
      </w:pPr>
    </w:p>
    <w:p w:rsidR="002D3DF4" w:rsidRDefault="002D3DF4">
      <w:pPr>
        <w:ind w:right="-427"/>
        <w:rPr>
          <w:sz w:val="24"/>
        </w:rPr>
      </w:pPr>
    </w:p>
    <w:p w:rsidR="002D3DF4" w:rsidRDefault="007D0D8E" w:rsidP="007D0D8E">
      <w:pPr>
        <w:ind w:left="567" w:right="-427"/>
        <w:jc w:val="center"/>
        <w:rPr>
          <w:sz w:val="24"/>
        </w:rPr>
      </w:pPr>
      <w:r>
        <w:rPr>
          <w:sz w:val="24"/>
        </w:rPr>
        <w:t>§ 8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7D0D8E">
      <w:pPr>
        <w:pStyle w:val="Nagwek1"/>
      </w:pPr>
      <w:r>
        <w:t>W kwestiach nie uregulowanych postanowieniami niniejszej umowy zastosowanie</w:t>
      </w:r>
      <w:r w:rsidR="00AF2674">
        <w:t xml:space="preserve"> </w:t>
      </w:r>
      <w:r>
        <w:t xml:space="preserve">mieć będą przepisy Kodeksu </w:t>
      </w:r>
      <w:r w:rsidR="007D0D8E">
        <w:t>c</w:t>
      </w:r>
      <w:r>
        <w:t>ywilnego.</w:t>
      </w:r>
    </w:p>
    <w:p w:rsidR="006F7BF1" w:rsidRPr="006F7BF1" w:rsidRDefault="006F7BF1" w:rsidP="006F7BF1"/>
    <w:p w:rsidR="00A25107" w:rsidRPr="00FD336F" w:rsidRDefault="00A25107" w:rsidP="00FD336F"/>
    <w:p w:rsidR="002D3DF4" w:rsidRDefault="002D3DF4" w:rsidP="007D0D8E">
      <w:pPr>
        <w:ind w:right="-427"/>
        <w:rPr>
          <w:sz w:val="24"/>
        </w:rPr>
      </w:pPr>
    </w:p>
    <w:p w:rsidR="002D3DF4" w:rsidRDefault="007D0D8E">
      <w:pPr>
        <w:ind w:left="567" w:right="-427"/>
        <w:jc w:val="center"/>
        <w:rPr>
          <w:sz w:val="24"/>
        </w:rPr>
      </w:pPr>
      <w:r>
        <w:rPr>
          <w:sz w:val="24"/>
        </w:rPr>
        <w:t>§ 9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7D0D8E">
      <w:pPr>
        <w:pStyle w:val="Nagwek1"/>
        <w:jc w:val="both"/>
      </w:pPr>
      <w:r>
        <w:t>Wszelkie spory powstałe w związku z wykonani</w:t>
      </w:r>
      <w:r w:rsidR="007D0D8E">
        <w:t>em niniejszej umowy rozstrzygane będą przez Sąd właści</w:t>
      </w:r>
      <w:r>
        <w:t xml:space="preserve">wy </w:t>
      </w:r>
      <w:r w:rsidR="007D0D8E">
        <w:t>miejscowo ze względu na siedzibę</w:t>
      </w:r>
      <w:r>
        <w:t xml:space="preserve"> Odbiorcy.</w:t>
      </w:r>
    </w:p>
    <w:p w:rsidR="002D3DF4" w:rsidRDefault="002D3DF4" w:rsidP="007D0D8E">
      <w:pPr>
        <w:ind w:right="-427"/>
        <w:rPr>
          <w:sz w:val="24"/>
        </w:rPr>
      </w:pPr>
    </w:p>
    <w:p w:rsidR="002D3DF4" w:rsidRDefault="00AA3F23">
      <w:pPr>
        <w:ind w:left="567" w:right="-427"/>
        <w:jc w:val="center"/>
        <w:rPr>
          <w:sz w:val="24"/>
        </w:rPr>
      </w:pPr>
      <w:r>
        <w:rPr>
          <w:sz w:val="24"/>
        </w:rPr>
        <w:t>§ 1</w:t>
      </w:r>
      <w:r w:rsidR="007D0D8E">
        <w:rPr>
          <w:sz w:val="24"/>
        </w:rPr>
        <w:t>0</w:t>
      </w:r>
      <w:r w:rsidR="002D3DF4">
        <w:rPr>
          <w:sz w:val="24"/>
        </w:rPr>
        <w:t>.</w:t>
      </w:r>
    </w:p>
    <w:p w:rsidR="002D3DF4" w:rsidRDefault="002D3DF4">
      <w:pPr>
        <w:ind w:left="567" w:right="-427"/>
        <w:jc w:val="center"/>
        <w:rPr>
          <w:sz w:val="24"/>
        </w:rPr>
      </w:pPr>
    </w:p>
    <w:p w:rsidR="002D3DF4" w:rsidRDefault="002D3DF4" w:rsidP="007D0D8E">
      <w:pPr>
        <w:pStyle w:val="Nagwek1"/>
        <w:jc w:val="both"/>
      </w:pPr>
      <w:r>
        <w:t>Umowę sporządzono w dwóch jednobrzmiących egzemplarzach po jednym dla każdej</w:t>
      </w:r>
      <w:r w:rsidR="00AF2674">
        <w:t xml:space="preserve"> </w:t>
      </w:r>
      <w:r>
        <w:t>ze stron.</w:t>
      </w:r>
    </w:p>
    <w:p w:rsidR="002D3DF4" w:rsidRDefault="002D3DF4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7D0D8E" w:rsidRDefault="007D0D8E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2D3DF4" w:rsidRDefault="008B0FDA">
      <w:pPr>
        <w:ind w:left="567" w:right="-427"/>
        <w:rPr>
          <w:sz w:val="24"/>
        </w:rPr>
      </w:pPr>
      <w:r>
        <w:rPr>
          <w:b/>
          <w:sz w:val="24"/>
        </w:rPr>
        <w:t xml:space="preserve">                 </w:t>
      </w:r>
      <w:r w:rsidR="002D3DF4">
        <w:rPr>
          <w:b/>
          <w:sz w:val="24"/>
        </w:rPr>
        <w:t xml:space="preserve">Odbiorca </w:t>
      </w:r>
      <w:r w:rsidR="007D0D8E">
        <w:rPr>
          <w:b/>
          <w:sz w:val="24"/>
        </w:rPr>
        <w:t>:</w:t>
      </w:r>
      <w:r w:rsidR="007D0D8E">
        <w:rPr>
          <w:b/>
          <w:sz w:val="24"/>
        </w:rPr>
        <w:tab/>
      </w:r>
      <w:r w:rsidR="007D0D8E">
        <w:rPr>
          <w:b/>
          <w:sz w:val="24"/>
        </w:rPr>
        <w:tab/>
      </w:r>
      <w:r w:rsidR="007D0D8E">
        <w:rPr>
          <w:b/>
          <w:sz w:val="24"/>
        </w:rPr>
        <w:tab/>
      </w:r>
      <w:r w:rsidR="007D0D8E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7D0D8E">
        <w:rPr>
          <w:b/>
          <w:sz w:val="24"/>
        </w:rPr>
        <w:tab/>
      </w:r>
      <w:r>
        <w:rPr>
          <w:b/>
          <w:sz w:val="24"/>
        </w:rPr>
        <w:t xml:space="preserve">              </w:t>
      </w:r>
      <w:r w:rsidR="002D3DF4">
        <w:rPr>
          <w:b/>
          <w:sz w:val="24"/>
        </w:rPr>
        <w:t>Dostawca</w:t>
      </w:r>
      <w:r w:rsidR="007D0D8E">
        <w:rPr>
          <w:b/>
          <w:sz w:val="24"/>
        </w:rPr>
        <w:t>:</w:t>
      </w: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Default="0055075E">
      <w:pPr>
        <w:ind w:left="567" w:right="-427"/>
        <w:rPr>
          <w:sz w:val="24"/>
        </w:rPr>
      </w:pPr>
    </w:p>
    <w:p w:rsidR="0055075E" w:rsidRPr="0055075E" w:rsidRDefault="0055075E" w:rsidP="0055075E">
      <w:pPr>
        <w:ind w:left="567" w:right="-427"/>
        <w:jc w:val="center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p w:rsidR="002D3DF4" w:rsidRDefault="002D3DF4">
      <w:pPr>
        <w:ind w:left="567" w:right="-427"/>
        <w:rPr>
          <w:sz w:val="24"/>
        </w:rPr>
      </w:pPr>
    </w:p>
    <w:sectPr w:rsidR="002D3DF4" w:rsidSect="00047F47">
      <w:footerReference w:type="default" r:id="rId7"/>
      <w:pgSz w:w="11906" w:h="16838"/>
      <w:pgMar w:top="1418" w:right="1418" w:bottom="1418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62" w:rsidRDefault="00B40C62" w:rsidP="00CE44E1">
      <w:r>
        <w:separator/>
      </w:r>
    </w:p>
  </w:endnote>
  <w:endnote w:type="continuationSeparator" w:id="0">
    <w:p w:rsidR="00B40C62" w:rsidRDefault="00B40C62" w:rsidP="00CE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 SWM">
    <w:altName w:val="Times New Roman"/>
    <w:charset w:val="00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4501"/>
      <w:docPartObj>
        <w:docPartGallery w:val="Page Numbers (Bottom of Page)"/>
        <w:docPartUnique/>
      </w:docPartObj>
    </w:sdtPr>
    <w:sdtEndPr/>
    <w:sdtContent>
      <w:p w:rsidR="00CE44E1" w:rsidRDefault="00E618D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E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44E1" w:rsidRDefault="00CE44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62" w:rsidRDefault="00B40C62" w:rsidP="00CE44E1">
      <w:r>
        <w:separator/>
      </w:r>
    </w:p>
  </w:footnote>
  <w:footnote w:type="continuationSeparator" w:id="0">
    <w:p w:rsidR="00B40C62" w:rsidRDefault="00B40C62" w:rsidP="00CE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3D8"/>
    <w:multiLevelType w:val="hybridMultilevel"/>
    <w:tmpl w:val="F530FD0E"/>
    <w:lvl w:ilvl="0" w:tplc="AB30B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6F4372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D5661D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8B0E66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5D876C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7364C6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BB45B4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C245B4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204A87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435115C"/>
    <w:multiLevelType w:val="singleLevel"/>
    <w:tmpl w:val="429250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5EF1CF8"/>
    <w:multiLevelType w:val="singleLevel"/>
    <w:tmpl w:val="3D60EF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F003CC7"/>
    <w:multiLevelType w:val="hybridMultilevel"/>
    <w:tmpl w:val="383EF13E"/>
    <w:lvl w:ilvl="0" w:tplc="359E6B4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8F7057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56579"/>
    <w:multiLevelType w:val="singleLevel"/>
    <w:tmpl w:val="3F8668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CE72873"/>
    <w:multiLevelType w:val="hybridMultilevel"/>
    <w:tmpl w:val="642C7E88"/>
    <w:lvl w:ilvl="0" w:tplc="700AAC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B6063CD"/>
    <w:multiLevelType w:val="hybridMultilevel"/>
    <w:tmpl w:val="B8BED770"/>
    <w:lvl w:ilvl="0" w:tplc="4128E8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17D70A0"/>
    <w:multiLevelType w:val="singleLevel"/>
    <w:tmpl w:val="F8986F76"/>
    <w:lvl w:ilvl="0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hint="default"/>
      </w:rPr>
    </w:lvl>
  </w:abstractNum>
  <w:abstractNum w:abstractNumId="8" w15:restartNumberingAfterBreak="0">
    <w:nsid w:val="557D534A"/>
    <w:multiLevelType w:val="hybridMultilevel"/>
    <w:tmpl w:val="55D8C20E"/>
    <w:lvl w:ilvl="0" w:tplc="EB94415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2E11550"/>
    <w:multiLevelType w:val="singleLevel"/>
    <w:tmpl w:val="8272E7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67A90536"/>
    <w:multiLevelType w:val="hybridMultilevel"/>
    <w:tmpl w:val="B072B948"/>
    <w:lvl w:ilvl="0" w:tplc="AE28E5E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7CCA14B3"/>
    <w:multiLevelType w:val="hybridMultilevel"/>
    <w:tmpl w:val="1FCE8FF0"/>
    <w:lvl w:ilvl="0" w:tplc="661CCA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F4"/>
    <w:rsid w:val="0004308D"/>
    <w:rsid w:val="00047F47"/>
    <w:rsid w:val="00067E17"/>
    <w:rsid w:val="000A108C"/>
    <w:rsid w:val="000D51EE"/>
    <w:rsid w:val="000F7E03"/>
    <w:rsid w:val="00113A4E"/>
    <w:rsid w:val="001343A0"/>
    <w:rsid w:val="00162B36"/>
    <w:rsid w:val="00183220"/>
    <w:rsid w:val="001B79D9"/>
    <w:rsid w:val="001D49A0"/>
    <w:rsid w:val="00231C62"/>
    <w:rsid w:val="002669EF"/>
    <w:rsid w:val="00270CDC"/>
    <w:rsid w:val="002D3DF4"/>
    <w:rsid w:val="002D6EBD"/>
    <w:rsid w:val="002E37F3"/>
    <w:rsid w:val="002F1B7D"/>
    <w:rsid w:val="00332EBF"/>
    <w:rsid w:val="003C4F7B"/>
    <w:rsid w:val="003D45AE"/>
    <w:rsid w:val="00427902"/>
    <w:rsid w:val="00432DFC"/>
    <w:rsid w:val="00443868"/>
    <w:rsid w:val="004778D8"/>
    <w:rsid w:val="004A1594"/>
    <w:rsid w:val="004D4CD5"/>
    <w:rsid w:val="004D5895"/>
    <w:rsid w:val="004E7E4B"/>
    <w:rsid w:val="0052737D"/>
    <w:rsid w:val="0055075E"/>
    <w:rsid w:val="00586AC3"/>
    <w:rsid w:val="005E416A"/>
    <w:rsid w:val="00605010"/>
    <w:rsid w:val="00606A58"/>
    <w:rsid w:val="00693B8F"/>
    <w:rsid w:val="006F3807"/>
    <w:rsid w:val="006F7BF1"/>
    <w:rsid w:val="00725878"/>
    <w:rsid w:val="007965C9"/>
    <w:rsid w:val="007D0D8E"/>
    <w:rsid w:val="007E5ABD"/>
    <w:rsid w:val="0082786F"/>
    <w:rsid w:val="0084271D"/>
    <w:rsid w:val="00874B4C"/>
    <w:rsid w:val="00884D81"/>
    <w:rsid w:val="0089298D"/>
    <w:rsid w:val="008A6FE5"/>
    <w:rsid w:val="008B0FDA"/>
    <w:rsid w:val="008D654A"/>
    <w:rsid w:val="008E5B69"/>
    <w:rsid w:val="00931A6A"/>
    <w:rsid w:val="00982BA8"/>
    <w:rsid w:val="00992D2F"/>
    <w:rsid w:val="00994B6D"/>
    <w:rsid w:val="009A7DC8"/>
    <w:rsid w:val="009D44DC"/>
    <w:rsid w:val="009D4B9D"/>
    <w:rsid w:val="009F6F64"/>
    <w:rsid w:val="00A0247D"/>
    <w:rsid w:val="00A05A05"/>
    <w:rsid w:val="00A25107"/>
    <w:rsid w:val="00A52472"/>
    <w:rsid w:val="00A66981"/>
    <w:rsid w:val="00A765D7"/>
    <w:rsid w:val="00AA3F23"/>
    <w:rsid w:val="00AE0CE2"/>
    <w:rsid w:val="00AE7671"/>
    <w:rsid w:val="00AF2674"/>
    <w:rsid w:val="00AF46F6"/>
    <w:rsid w:val="00B3700C"/>
    <w:rsid w:val="00B40C62"/>
    <w:rsid w:val="00BB368C"/>
    <w:rsid w:val="00BE06EA"/>
    <w:rsid w:val="00BF7707"/>
    <w:rsid w:val="00C119CA"/>
    <w:rsid w:val="00C15CA1"/>
    <w:rsid w:val="00C53C21"/>
    <w:rsid w:val="00C71C7C"/>
    <w:rsid w:val="00C85490"/>
    <w:rsid w:val="00C9354A"/>
    <w:rsid w:val="00CA7C29"/>
    <w:rsid w:val="00CE44E1"/>
    <w:rsid w:val="00D07B4A"/>
    <w:rsid w:val="00D23E8A"/>
    <w:rsid w:val="00D32B8D"/>
    <w:rsid w:val="00D36008"/>
    <w:rsid w:val="00D570E1"/>
    <w:rsid w:val="00D8412F"/>
    <w:rsid w:val="00DA7902"/>
    <w:rsid w:val="00DE1662"/>
    <w:rsid w:val="00DE43B4"/>
    <w:rsid w:val="00E0381E"/>
    <w:rsid w:val="00E3720E"/>
    <w:rsid w:val="00E618D5"/>
    <w:rsid w:val="00E9417A"/>
    <w:rsid w:val="00EA36B6"/>
    <w:rsid w:val="00EA6CDD"/>
    <w:rsid w:val="00ED6844"/>
    <w:rsid w:val="00ED6EE3"/>
    <w:rsid w:val="00EF0428"/>
    <w:rsid w:val="00EF4D2A"/>
    <w:rsid w:val="00F31EB6"/>
    <w:rsid w:val="00F46F22"/>
    <w:rsid w:val="00F507A3"/>
    <w:rsid w:val="00FC056E"/>
    <w:rsid w:val="00FC3A8E"/>
    <w:rsid w:val="00FD3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292BF6-0EB5-44DC-956F-CB8470A9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" w:right="-427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ind w:left="567" w:right="-427"/>
      <w:jc w:val="center"/>
    </w:pPr>
    <w:rPr>
      <w:b/>
      <w:sz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table" w:styleId="Tabela-Siatka">
    <w:name w:val="Table Grid"/>
    <w:basedOn w:val="Standardowy"/>
    <w:rsid w:val="0013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270CDC"/>
    <w:pPr>
      <w:suppressAutoHyphens/>
      <w:spacing w:after="120"/>
      <w:ind w:left="283"/>
    </w:pPr>
    <w:rPr>
      <w:rFonts w:ascii="Dutch801 SWM" w:hAnsi="Dutch801 SWM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CDC"/>
    <w:rPr>
      <w:rFonts w:ascii="Dutch801 SWM" w:hAnsi="Dutch801 SWM"/>
      <w:lang w:val="pl-PL" w:eastAsia="ar-SA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E44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44E1"/>
  </w:style>
  <w:style w:type="paragraph" w:styleId="Stopka">
    <w:name w:val="footer"/>
    <w:basedOn w:val="Normalny"/>
    <w:link w:val="StopkaZnak"/>
    <w:uiPriority w:val="99"/>
    <w:unhideWhenUsed/>
    <w:rsid w:val="00CE44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4E1"/>
  </w:style>
  <w:style w:type="paragraph" w:styleId="Akapitzlist">
    <w:name w:val="List Paragraph"/>
    <w:basedOn w:val="Normalny"/>
    <w:uiPriority w:val="34"/>
    <w:qFormat/>
    <w:rsid w:val="008E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1039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AC/DC</Company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Celina Rudzińska</dc:creator>
  <cp:lastModifiedBy>User</cp:lastModifiedBy>
  <cp:revision>7</cp:revision>
  <cp:lastPrinted>2024-05-14T06:36:00Z</cp:lastPrinted>
  <dcterms:created xsi:type="dcterms:W3CDTF">2024-05-13T12:27:00Z</dcterms:created>
  <dcterms:modified xsi:type="dcterms:W3CDTF">2024-05-14T06:44:00Z</dcterms:modified>
</cp:coreProperties>
</file>